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298" w:rsidRDefault="00BD4298" w:rsidP="00BD4298">
      <w:pPr>
        <w:pStyle w:val="Default"/>
      </w:pPr>
    </w:p>
    <w:p w:rsidR="00BD4298" w:rsidRPr="00BD4298" w:rsidRDefault="00BD4298" w:rsidP="00BD4298">
      <w:pPr>
        <w:pStyle w:val="Default"/>
        <w:jc w:val="center"/>
        <w:rPr>
          <w:b/>
          <w:sz w:val="32"/>
          <w:szCs w:val="36"/>
        </w:rPr>
      </w:pPr>
      <w:r w:rsidRPr="00BD4298">
        <w:rPr>
          <w:b/>
          <w:sz w:val="32"/>
          <w:szCs w:val="36"/>
        </w:rPr>
        <w:t>Материально-техническое оснащение образовательного процесса ЦДТ</w:t>
      </w:r>
    </w:p>
    <w:p w:rsidR="00BD4298" w:rsidRPr="00BD4298" w:rsidRDefault="00BD4298" w:rsidP="00BD4298">
      <w:pPr>
        <w:pStyle w:val="Default"/>
        <w:jc w:val="center"/>
        <w:rPr>
          <w:b/>
          <w:sz w:val="36"/>
          <w:szCs w:val="36"/>
        </w:rPr>
      </w:pPr>
    </w:p>
    <w:tbl>
      <w:tblPr>
        <w:tblW w:w="10491" w:type="dxa"/>
        <w:tblInd w:w="-88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545"/>
        <w:gridCol w:w="6946"/>
      </w:tblGrid>
      <w:tr w:rsidR="00BD4298" w:rsidTr="00BD4298">
        <w:trPr>
          <w:trHeight w:val="430"/>
        </w:trPr>
        <w:tc>
          <w:tcPr>
            <w:tcW w:w="3545" w:type="dxa"/>
          </w:tcPr>
          <w:p w:rsidR="00BD4298" w:rsidRPr="00BD4298" w:rsidRDefault="00BD4298">
            <w:pPr>
              <w:pStyle w:val="Default"/>
              <w:rPr>
                <w:b/>
                <w:sz w:val="28"/>
                <w:szCs w:val="28"/>
              </w:rPr>
            </w:pPr>
            <w:r w:rsidRPr="00BD4298">
              <w:rPr>
                <w:b/>
                <w:sz w:val="28"/>
                <w:szCs w:val="28"/>
              </w:rPr>
              <w:t xml:space="preserve">Адрес </w:t>
            </w:r>
          </w:p>
        </w:tc>
        <w:tc>
          <w:tcPr>
            <w:tcW w:w="6946" w:type="dxa"/>
          </w:tcPr>
          <w:p w:rsidR="00BD4298" w:rsidRDefault="00BD429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D4298">
              <w:rPr>
                <w:rFonts w:eastAsia="Calibri"/>
                <w:spacing w:val="-2"/>
                <w:sz w:val="28"/>
                <w:szCs w:val="28"/>
              </w:rPr>
              <w:t xml:space="preserve">352281, Краснодарский край, </w:t>
            </w:r>
            <w:proofErr w:type="spellStart"/>
            <w:r w:rsidRPr="00BD4298">
              <w:rPr>
                <w:rFonts w:eastAsia="Calibri"/>
                <w:spacing w:val="-2"/>
                <w:sz w:val="28"/>
                <w:szCs w:val="28"/>
              </w:rPr>
              <w:t>Отрадненский</w:t>
            </w:r>
            <w:proofErr w:type="spellEnd"/>
            <w:r w:rsidRPr="00BD4298">
              <w:rPr>
                <w:rFonts w:eastAsia="Calibri"/>
                <w:spacing w:val="-2"/>
                <w:sz w:val="28"/>
                <w:szCs w:val="28"/>
              </w:rPr>
              <w:t xml:space="preserve"> район, станица Спокойная, улица Советская, 30.</w:t>
            </w:r>
          </w:p>
        </w:tc>
      </w:tr>
      <w:tr w:rsidR="00BD4298" w:rsidTr="00BD4298">
        <w:trPr>
          <w:trHeight w:val="450"/>
        </w:trPr>
        <w:tc>
          <w:tcPr>
            <w:tcW w:w="3545" w:type="dxa"/>
          </w:tcPr>
          <w:p w:rsidR="00BD4298" w:rsidRPr="00BD4298" w:rsidRDefault="00BD4298">
            <w:pPr>
              <w:pStyle w:val="Default"/>
              <w:rPr>
                <w:b/>
                <w:sz w:val="28"/>
                <w:szCs w:val="28"/>
              </w:rPr>
            </w:pPr>
            <w:r w:rsidRPr="00BD4298">
              <w:rPr>
                <w:b/>
                <w:sz w:val="28"/>
                <w:szCs w:val="28"/>
              </w:rPr>
              <w:t xml:space="preserve">Тип постройки </w:t>
            </w:r>
          </w:p>
        </w:tc>
        <w:tc>
          <w:tcPr>
            <w:tcW w:w="6946" w:type="dxa"/>
          </w:tcPr>
          <w:p w:rsidR="00BD4298" w:rsidRDefault="00BD4298" w:rsidP="00BD429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Одноэтажное здани</w:t>
            </w:r>
            <w:r w:rsidR="008F00BA">
              <w:rPr>
                <w:sz w:val="28"/>
                <w:szCs w:val="28"/>
              </w:rPr>
              <w:t>е, введено в эксплуатацию в 1956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BD4298" w:rsidTr="00BD4298">
        <w:trPr>
          <w:trHeight w:val="288"/>
        </w:trPr>
        <w:tc>
          <w:tcPr>
            <w:tcW w:w="3545" w:type="dxa"/>
          </w:tcPr>
          <w:p w:rsidR="00BD4298" w:rsidRPr="00BD4298" w:rsidRDefault="00BD4298">
            <w:pPr>
              <w:pStyle w:val="Default"/>
              <w:rPr>
                <w:b/>
                <w:sz w:val="28"/>
                <w:szCs w:val="28"/>
              </w:rPr>
            </w:pPr>
            <w:r w:rsidRPr="00BD4298">
              <w:rPr>
                <w:b/>
                <w:sz w:val="28"/>
                <w:szCs w:val="28"/>
              </w:rPr>
              <w:t xml:space="preserve">Общая площадь учреждения </w:t>
            </w:r>
          </w:p>
        </w:tc>
        <w:tc>
          <w:tcPr>
            <w:tcW w:w="6946" w:type="dxa"/>
          </w:tcPr>
          <w:p w:rsidR="00BD4298" w:rsidRDefault="008F00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D429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2,7</w:t>
            </w:r>
            <w:r w:rsidR="00BD4298">
              <w:rPr>
                <w:sz w:val="28"/>
                <w:szCs w:val="28"/>
              </w:rPr>
              <w:t xml:space="preserve"> м</w:t>
            </w:r>
            <w:proofErr w:type="gramStart"/>
            <w:r w:rsidR="00BD4298">
              <w:rPr>
                <w:sz w:val="28"/>
                <w:szCs w:val="28"/>
              </w:rPr>
              <w:t>2</w:t>
            </w:r>
            <w:proofErr w:type="gramEnd"/>
            <w:r w:rsidR="00BD4298">
              <w:rPr>
                <w:sz w:val="28"/>
                <w:szCs w:val="28"/>
              </w:rPr>
              <w:t xml:space="preserve"> </w:t>
            </w:r>
          </w:p>
        </w:tc>
      </w:tr>
      <w:tr w:rsidR="00BD4298" w:rsidTr="00BD4298">
        <w:trPr>
          <w:trHeight w:val="2220"/>
        </w:trPr>
        <w:tc>
          <w:tcPr>
            <w:tcW w:w="3545" w:type="dxa"/>
          </w:tcPr>
          <w:p w:rsidR="00BD4298" w:rsidRPr="00BD4298" w:rsidRDefault="00BD4298">
            <w:pPr>
              <w:pStyle w:val="Default"/>
              <w:rPr>
                <w:b/>
                <w:sz w:val="28"/>
                <w:szCs w:val="28"/>
              </w:rPr>
            </w:pPr>
            <w:r w:rsidRPr="00BD4298">
              <w:rPr>
                <w:b/>
                <w:sz w:val="28"/>
                <w:szCs w:val="28"/>
              </w:rPr>
              <w:t xml:space="preserve">Обустройство территории </w:t>
            </w:r>
          </w:p>
        </w:tc>
        <w:tc>
          <w:tcPr>
            <w:tcW w:w="6946" w:type="dxa"/>
          </w:tcPr>
          <w:p w:rsidR="00BD4298" w:rsidRDefault="00BD4298" w:rsidP="00BD429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земельного участка </w:t>
            </w:r>
            <w:r w:rsidR="008F00BA" w:rsidRPr="008F00BA">
              <w:rPr>
                <w:sz w:val="28"/>
                <w:szCs w:val="28"/>
              </w:rPr>
              <w:t>1337</w:t>
            </w:r>
            <w:r w:rsidRPr="008F00BA">
              <w:rPr>
                <w:sz w:val="28"/>
                <w:szCs w:val="28"/>
              </w:rPr>
              <w:t xml:space="preserve"> м</w:t>
            </w:r>
            <w:proofErr w:type="gramStart"/>
            <w:r w:rsidRPr="008F00BA">
              <w:rPr>
                <w:sz w:val="28"/>
                <w:szCs w:val="28"/>
              </w:rPr>
              <w:t>2</w:t>
            </w:r>
            <w:proofErr w:type="gramEnd"/>
            <w:r w:rsidRPr="008F00BA">
              <w:rPr>
                <w:sz w:val="28"/>
                <w:szCs w:val="28"/>
              </w:rPr>
              <w:t xml:space="preserve">, из них </w:t>
            </w:r>
            <w:r w:rsidR="008F00BA" w:rsidRPr="008F00BA">
              <w:rPr>
                <w:sz w:val="28"/>
                <w:szCs w:val="28"/>
              </w:rPr>
              <w:t>171</w:t>
            </w:r>
            <w:r w:rsidRPr="008F00BA">
              <w:rPr>
                <w:sz w:val="28"/>
                <w:szCs w:val="28"/>
              </w:rPr>
              <w:t xml:space="preserve"> м2 – </w:t>
            </w:r>
            <w:r w:rsidR="008A342A" w:rsidRPr="008A342A">
              <w:rPr>
                <w:sz w:val="28"/>
                <w:szCs w:val="28"/>
              </w:rPr>
              <w:t>(</w:t>
            </w:r>
            <w:r w:rsidRPr="008A342A">
              <w:rPr>
                <w:sz w:val="28"/>
                <w:szCs w:val="28"/>
              </w:rPr>
              <w:t>цветники, кустарники и деревья).</w:t>
            </w:r>
            <w:r>
              <w:rPr>
                <w:sz w:val="28"/>
                <w:szCs w:val="28"/>
              </w:rPr>
              <w:t xml:space="preserve"> </w:t>
            </w:r>
          </w:p>
          <w:p w:rsidR="00BD4298" w:rsidRDefault="00BD4298" w:rsidP="00BD429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темное время суток территория освещается при помощи наружного освещения, организовано круглосуточное видеонаблюдение. </w:t>
            </w:r>
          </w:p>
          <w:p w:rsidR="00BD4298" w:rsidRDefault="00BD4298" w:rsidP="00BD429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оборудована площадкой для расположения мусорного контейнера. </w:t>
            </w:r>
          </w:p>
        </w:tc>
      </w:tr>
      <w:tr w:rsidR="00BD4298" w:rsidTr="00BD4298">
        <w:trPr>
          <w:trHeight w:val="449"/>
        </w:trPr>
        <w:tc>
          <w:tcPr>
            <w:tcW w:w="3545" w:type="dxa"/>
          </w:tcPr>
          <w:p w:rsidR="00BD4298" w:rsidRPr="00BD4298" w:rsidRDefault="00BD4298" w:rsidP="00BD4298">
            <w:pPr>
              <w:pStyle w:val="Default"/>
              <w:rPr>
                <w:b/>
                <w:sz w:val="28"/>
                <w:szCs w:val="28"/>
              </w:rPr>
            </w:pPr>
            <w:r w:rsidRPr="00BD4298">
              <w:rPr>
                <w:b/>
                <w:sz w:val="28"/>
                <w:szCs w:val="28"/>
              </w:rPr>
              <w:t>Учебные кабинеты</w:t>
            </w:r>
          </w:p>
        </w:tc>
        <w:tc>
          <w:tcPr>
            <w:tcW w:w="6946" w:type="dxa"/>
          </w:tcPr>
          <w:p w:rsidR="00BD4298" w:rsidRDefault="00BD429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шт. </w:t>
            </w:r>
          </w:p>
        </w:tc>
      </w:tr>
      <w:tr w:rsidR="00BD4298" w:rsidTr="00BD4298">
        <w:trPr>
          <w:trHeight w:val="450"/>
        </w:trPr>
        <w:tc>
          <w:tcPr>
            <w:tcW w:w="3545" w:type="dxa"/>
          </w:tcPr>
          <w:p w:rsidR="00BD4298" w:rsidRPr="00BD4298" w:rsidRDefault="00BD4298">
            <w:pPr>
              <w:pStyle w:val="Default"/>
              <w:rPr>
                <w:b/>
                <w:sz w:val="28"/>
                <w:szCs w:val="28"/>
              </w:rPr>
            </w:pPr>
            <w:r w:rsidRPr="00BD4298">
              <w:rPr>
                <w:b/>
                <w:sz w:val="28"/>
                <w:szCs w:val="28"/>
              </w:rPr>
              <w:t xml:space="preserve">для массовых мероприятий </w:t>
            </w:r>
          </w:p>
        </w:tc>
        <w:tc>
          <w:tcPr>
            <w:tcW w:w="6946" w:type="dxa"/>
          </w:tcPr>
          <w:p w:rsidR="00BD4298" w:rsidRDefault="00BD429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зал – 1 шт. </w:t>
            </w:r>
          </w:p>
        </w:tc>
      </w:tr>
      <w:tr w:rsidR="00BD4298" w:rsidTr="00BD4298">
        <w:trPr>
          <w:trHeight w:val="288"/>
        </w:trPr>
        <w:tc>
          <w:tcPr>
            <w:tcW w:w="3545" w:type="dxa"/>
          </w:tcPr>
          <w:p w:rsidR="00BD4298" w:rsidRPr="00BD4298" w:rsidRDefault="00BD4298">
            <w:pPr>
              <w:pStyle w:val="Default"/>
              <w:rPr>
                <w:b/>
                <w:sz w:val="28"/>
                <w:szCs w:val="28"/>
              </w:rPr>
            </w:pPr>
            <w:r w:rsidRPr="00BD4298">
              <w:rPr>
                <w:b/>
                <w:sz w:val="28"/>
                <w:szCs w:val="28"/>
              </w:rPr>
              <w:t xml:space="preserve">Административный кабинет </w:t>
            </w:r>
          </w:p>
          <w:p w:rsidR="00BD4298" w:rsidRPr="00BD4298" w:rsidRDefault="00BD4298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BD4298" w:rsidRDefault="00BD429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шт. </w:t>
            </w:r>
          </w:p>
        </w:tc>
      </w:tr>
    </w:tbl>
    <w:p w:rsidR="00BD4298" w:rsidRPr="00BD4298" w:rsidRDefault="00BD4298" w:rsidP="00BD4298">
      <w:pPr>
        <w:pStyle w:val="Default"/>
        <w:jc w:val="center"/>
        <w:rPr>
          <w:b/>
          <w:sz w:val="32"/>
          <w:szCs w:val="36"/>
        </w:rPr>
      </w:pPr>
      <w:r w:rsidRPr="00BD4298">
        <w:rPr>
          <w:b/>
          <w:sz w:val="32"/>
          <w:szCs w:val="36"/>
        </w:rPr>
        <w:t>Материально-техническое обеспечение соответствует направлениям деятельности</w:t>
      </w: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392"/>
        <w:gridCol w:w="6654"/>
        <w:gridCol w:w="1560"/>
      </w:tblGrid>
      <w:tr w:rsidR="00BD4298" w:rsidTr="002B7336">
        <w:trPr>
          <w:trHeight w:val="127"/>
        </w:trPr>
        <w:tc>
          <w:tcPr>
            <w:tcW w:w="9606" w:type="dxa"/>
            <w:gridSpan w:val="3"/>
          </w:tcPr>
          <w:p w:rsidR="00BD4298" w:rsidRPr="002B7336" w:rsidRDefault="002B7336" w:rsidP="002B733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B7336">
              <w:rPr>
                <w:b/>
                <w:sz w:val="32"/>
                <w:szCs w:val="36"/>
              </w:rPr>
              <w:t>Д</w:t>
            </w:r>
            <w:r w:rsidR="00BD4298" w:rsidRPr="002B7336">
              <w:rPr>
                <w:b/>
                <w:sz w:val="32"/>
                <w:szCs w:val="36"/>
              </w:rPr>
              <w:t>етских</w:t>
            </w:r>
            <w:r w:rsidRPr="002B7336">
              <w:rPr>
                <w:b/>
                <w:sz w:val="32"/>
                <w:szCs w:val="36"/>
              </w:rPr>
              <w:t xml:space="preserve"> </w:t>
            </w:r>
            <w:r w:rsidR="00BD4298" w:rsidRPr="002B7336">
              <w:rPr>
                <w:b/>
                <w:sz w:val="32"/>
                <w:szCs w:val="36"/>
              </w:rPr>
              <w:t xml:space="preserve"> объединений</w:t>
            </w:r>
            <w:r w:rsidRPr="002B7336">
              <w:rPr>
                <w:b/>
                <w:sz w:val="32"/>
                <w:szCs w:val="36"/>
              </w:rPr>
              <w:t xml:space="preserve"> 39</w:t>
            </w:r>
          </w:p>
        </w:tc>
      </w:tr>
      <w:tr w:rsidR="00BD4298" w:rsidTr="002B7336">
        <w:trPr>
          <w:trHeight w:val="127"/>
        </w:trPr>
        <w:tc>
          <w:tcPr>
            <w:tcW w:w="1392" w:type="dxa"/>
          </w:tcPr>
          <w:p w:rsidR="00BD4298" w:rsidRPr="002B7336" w:rsidRDefault="00BD4298">
            <w:pPr>
              <w:pStyle w:val="Default"/>
              <w:rPr>
                <w:b/>
                <w:sz w:val="28"/>
                <w:szCs w:val="28"/>
              </w:rPr>
            </w:pPr>
            <w:r w:rsidRPr="002B7336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6654" w:type="dxa"/>
          </w:tcPr>
          <w:p w:rsidR="00BD4298" w:rsidRPr="002B7336" w:rsidRDefault="00BD4298">
            <w:pPr>
              <w:pStyle w:val="Default"/>
              <w:rPr>
                <w:b/>
                <w:sz w:val="28"/>
                <w:szCs w:val="28"/>
              </w:rPr>
            </w:pPr>
            <w:r w:rsidRPr="002B7336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560" w:type="dxa"/>
          </w:tcPr>
          <w:p w:rsidR="00BD4298" w:rsidRPr="002B7336" w:rsidRDefault="00BD4298">
            <w:pPr>
              <w:pStyle w:val="Default"/>
              <w:rPr>
                <w:b/>
                <w:sz w:val="28"/>
                <w:szCs w:val="28"/>
              </w:rPr>
            </w:pPr>
            <w:r w:rsidRPr="002B7336">
              <w:rPr>
                <w:b/>
                <w:sz w:val="28"/>
                <w:szCs w:val="28"/>
              </w:rPr>
              <w:t xml:space="preserve">Кол-во </w:t>
            </w:r>
          </w:p>
        </w:tc>
      </w:tr>
      <w:tr w:rsidR="00BD4298" w:rsidTr="002B7336">
        <w:trPr>
          <w:trHeight w:val="127"/>
        </w:trPr>
        <w:tc>
          <w:tcPr>
            <w:tcW w:w="1392" w:type="dxa"/>
          </w:tcPr>
          <w:p w:rsidR="00BD4298" w:rsidRDefault="00BD429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6654" w:type="dxa"/>
          </w:tcPr>
          <w:p w:rsidR="00BD4298" w:rsidRDefault="00BD429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Компьютер </w:t>
            </w:r>
          </w:p>
        </w:tc>
        <w:tc>
          <w:tcPr>
            <w:tcW w:w="1560" w:type="dxa"/>
          </w:tcPr>
          <w:p w:rsidR="00BD4298" w:rsidRDefault="002B73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4298" w:rsidTr="002B7336">
        <w:trPr>
          <w:trHeight w:val="127"/>
        </w:trPr>
        <w:tc>
          <w:tcPr>
            <w:tcW w:w="1392" w:type="dxa"/>
          </w:tcPr>
          <w:p w:rsidR="00BD4298" w:rsidRDefault="002B73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54" w:type="dxa"/>
          </w:tcPr>
          <w:p w:rsidR="00BD4298" w:rsidRDefault="00BD429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центр </w:t>
            </w:r>
          </w:p>
        </w:tc>
        <w:tc>
          <w:tcPr>
            <w:tcW w:w="1560" w:type="dxa"/>
          </w:tcPr>
          <w:p w:rsidR="00BD4298" w:rsidRDefault="00BD429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BD4298" w:rsidTr="002B7336">
        <w:trPr>
          <w:trHeight w:val="127"/>
        </w:trPr>
        <w:tc>
          <w:tcPr>
            <w:tcW w:w="1392" w:type="dxa"/>
          </w:tcPr>
          <w:p w:rsidR="00BD4298" w:rsidRDefault="002B73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54" w:type="dxa"/>
          </w:tcPr>
          <w:p w:rsidR="00BD4298" w:rsidRDefault="00BD429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Магнитола </w:t>
            </w:r>
          </w:p>
        </w:tc>
        <w:tc>
          <w:tcPr>
            <w:tcW w:w="1560" w:type="dxa"/>
          </w:tcPr>
          <w:p w:rsidR="00BD4298" w:rsidRDefault="00BD429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BD4298" w:rsidTr="002B7336">
        <w:trPr>
          <w:trHeight w:val="127"/>
        </w:trPr>
        <w:tc>
          <w:tcPr>
            <w:tcW w:w="1392" w:type="dxa"/>
          </w:tcPr>
          <w:p w:rsidR="00BD4298" w:rsidRDefault="002B73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54" w:type="dxa"/>
          </w:tcPr>
          <w:p w:rsidR="00BD4298" w:rsidRDefault="00BD429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Принтер </w:t>
            </w:r>
          </w:p>
        </w:tc>
        <w:tc>
          <w:tcPr>
            <w:tcW w:w="1560" w:type="dxa"/>
          </w:tcPr>
          <w:p w:rsidR="00BD4298" w:rsidRDefault="002B73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D4298" w:rsidTr="002B7336">
        <w:trPr>
          <w:trHeight w:val="288"/>
        </w:trPr>
        <w:tc>
          <w:tcPr>
            <w:tcW w:w="1392" w:type="dxa"/>
          </w:tcPr>
          <w:p w:rsidR="00BD4298" w:rsidRDefault="002B73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54" w:type="dxa"/>
          </w:tcPr>
          <w:p w:rsidR="00BD4298" w:rsidRDefault="00BD4298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Мультимедийная</w:t>
            </w:r>
            <w:proofErr w:type="spellEnd"/>
            <w:r>
              <w:rPr>
                <w:sz w:val="28"/>
                <w:szCs w:val="28"/>
              </w:rPr>
              <w:t xml:space="preserve"> установка </w:t>
            </w:r>
          </w:p>
        </w:tc>
        <w:tc>
          <w:tcPr>
            <w:tcW w:w="1560" w:type="dxa"/>
          </w:tcPr>
          <w:p w:rsidR="00BD4298" w:rsidRDefault="00BD429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BD4298" w:rsidTr="002B7336">
        <w:trPr>
          <w:trHeight w:val="449"/>
        </w:trPr>
        <w:tc>
          <w:tcPr>
            <w:tcW w:w="1392" w:type="dxa"/>
          </w:tcPr>
          <w:p w:rsidR="00BD4298" w:rsidRDefault="00BD429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6654" w:type="dxa"/>
          </w:tcPr>
          <w:p w:rsidR="00BD4298" w:rsidRDefault="00BD429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Костюмы для творческих коллективов </w:t>
            </w:r>
          </w:p>
        </w:tc>
        <w:tc>
          <w:tcPr>
            <w:tcW w:w="1560" w:type="dxa"/>
          </w:tcPr>
          <w:p w:rsidR="00BD4298" w:rsidRDefault="00BD4298">
            <w:pPr>
              <w:pStyle w:val="Default"/>
              <w:rPr>
                <w:sz w:val="28"/>
                <w:szCs w:val="28"/>
              </w:rPr>
            </w:pPr>
            <w:r w:rsidRPr="008A342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="008F00BA">
              <w:rPr>
                <w:sz w:val="28"/>
                <w:szCs w:val="28"/>
              </w:rPr>
              <w:t>8</w:t>
            </w:r>
          </w:p>
        </w:tc>
      </w:tr>
    </w:tbl>
    <w:p w:rsidR="00FB6EEA" w:rsidRDefault="00FB6EEA"/>
    <w:sectPr w:rsidR="00FB6EEA" w:rsidSect="00FB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D4298"/>
    <w:rsid w:val="002B7336"/>
    <w:rsid w:val="008A342A"/>
    <w:rsid w:val="008F00BA"/>
    <w:rsid w:val="00B67B5B"/>
    <w:rsid w:val="00BD4298"/>
    <w:rsid w:val="00F42152"/>
    <w:rsid w:val="00FB6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4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2016-05-15T23:33:00Z</dcterms:created>
  <dcterms:modified xsi:type="dcterms:W3CDTF">2016-05-18T10:32:00Z</dcterms:modified>
</cp:coreProperties>
</file>