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C7" w:rsidRDefault="001670C7" w:rsidP="001670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Анализ результатов учебно-воспитательного процесса в МАУДО ЦДТ ст</w:t>
      </w:r>
      <w:proofErr w:type="gramStart"/>
      <w:r>
        <w:rPr>
          <w:b/>
          <w:bCs/>
          <w:sz w:val="28"/>
        </w:rPr>
        <w:t>.С</w:t>
      </w:r>
      <w:proofErr w:type="gramEnd"/>
      <w:r>
        <w:rPr>
          <w:b/>
          <w:bCs/>
          <w:sz w:val="28"/>
        </w:rPr>
        <w:t>покойной</w:t>
      </w:r>
    </w:p>
    <w:p w:rsidR="001670C7" w:rsidRDefault="001670C7" w:rsidP="001670C7">
      <w:pPr>
        <w:pStyle w:val="3"/>
        <w:ind w:firstLine="300"/>
        <w:jc w:val="left"/>
      </w:pPr>
      <w:r>
        <w:t xml:space="preserve">2015 – 2016 учебный год  для Центра детского творчества начался со знаменательного события – Юбилея ЦДТ, в котором приняли участие как действующие, так и бывшие педагоги, нынешние пенсионеры. Юбилей проходил в рамках зонального мероприятия, на которое были приглашены учреждения </w:t>
      </w:r>
      <w:proofErr w:type="spellStart"/>
      <w:r>
        <w:t>Армавирской</w:t>
      </w:r>
      <w:proofErr w:type="spellEnd"/>
      <w:r>
        <w:t xml:space="preserve"> зоны. Вторым значимым событием ЦДТ стало его переименование.</w:t>
      </w:r>
    </w:p>
    <w:p w:rsidR="001670C7" w:rsidRDefault="001670C7" w:rsidP="001670C7">
      <w:pPr>
        <w:pStyle w:val="3"/>
        <w:ind w:firstLine="300"/>
        <w:jc w:val="left"/>
      </w:pPr>
      <w:r>
        <w:t>В течение всего учебного года в учреждении работало 39 групп по 28 образовательным программам с охватом</w:t>
      </w:r>
      <w:r w:rsidRPr="00D0009E">
        <w:t xml:space="preserve"> 4</w:t>
      </w:r>
      <w:r>
        <w:t>98 воспитанников, по направленностям:</w:t>
      </w:r>
    </w:p>
    <w:p w:rsidR="001670C7" w:rsidRDefault="001670C7" w:rsidP="001670C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Научно-техническая, </w:t>
      </w:r>
    </w:p>
    <w:p w:rsidR="001670C7" w:rsidRDefault="001670C7" w:rsidP="001670C7">
      <w:pPr>
        <w:numPr>
          <w:ilvl w:val="0"/>
          <w:numId w:val="1"/>
        </w:numPr>
        <w:rPr>
          <w:sz w:val="28"/>
        </w:rPr>
      </w:pPr>
      <w:proofErr w:type="spellStart"/>
      <w:proofErr w:type="gramStart"/>
      <w:r>
        <w:rPr>
          <w:sz w:val="28"/>
        </w:rPr>
        <w:t>физкультурно</w:t>
      </w:r>
      <w:proofErr w:type="spellEnd"/>
      <w:r>
        <w:rPr>
          <w:sz w:val="28"/>
        </w:rPr>
        <w:t xml:space="preserve"> – спортивная</w:t>
      </w:r>
      <w:proofErr w:type="gramEnd"/>
      <w:r>
        <w:rPr>
          <w:sz w:val="28"/>
        </w:rPr>
        <w:t xml:space="preserve">, </w:t>
      </w:r>
    </w:p>
    <w:p w:rsidR="001670C7" w:rsidRDefault="001670C7" w:rsidP="001670C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художественная,</w:t>
      </w:r>
    </w:p>
    <w:p w:rsidR="001670C7" w:rsidRDefault="001670C7" w:rsidP="001670C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естественнонаучная</w:t>
      </w:r>
    </w:p>
    <w:p w:rsidR="001670C7" w:rsidRPr="00E8569B" w:rsidRDefault="001670C7" w:rsidP="001670C7">
      <w:pPr>
        <w:ind w:left="660"/>
        <w:rPr>
          <w:sz w:val="20"/>
        </w:rPr>
      </w:pPr>
    </w:p>
    <w:p w:rsidR="001670C7" w:rsidRDefault="001670C7" w:rsidP="001670C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Техническая и естественнонаучная направленности включали по  2 кружка, </w:t>
      </w:r>
    </w:p>
    <w:p w:rsidR="001670C7" w:rsidRPr="00E8569B" w:rsidRDefault="001670C7" w:rsidP="001670C7">
      <w:pPr>
        <w:pStyle w:val="a3"/>
        <w:rPr>
          <w:sz w:val="20"/>
        </w:rPr>
      </w:pPr>
    </w:p>
    <w:p w:rsidR="001670C7" w:rsidRDefault="001670C7" w:rsidP="001670C7">
      <w:pPr>
        <w:numPr>
          <w:ilvl w:val="0"/>
          <w:numId w:val="1"/>
        </w:numPr>
        <w:rPr>
          <w:sz w:val="28"/>
        </w:rPr>
      </w:pPr>
      <w:proofErr w:type="spellStart"/>
      <w:proofErr w:type="gramStart"/>
      <w:r>
        <w:rPr>
          <w:sz w:val="28"/>
        </w:rPr>
        <w:t>физкультурно</w:t>
      </w:r>
      <w:proofErr w:type="spellEnd"/>
      <w:r>
        <w:rPr>
          <w:sz w:val="28"/>
        </w:rPr>
        <w:t xml:space="preserve"> – спортивная</w:t>
      </w:r>
      <w:proofErr w:type="gramEnd"/>
      <w:r>
        <w:rPr>
          <w:sz w:val="28"/>
        </w:rPr>
        <w:t xml:space="preserve"> направленности включала   </w:t>
      </w:r>
      <w:r w:rsidRPr="001B10A5">
        <w:rPr>
          <w:sz w:val="28"/>
        </w:rPr>
        <w:t xml:space="preserve">6 </w:t>
      </w:r>
      <w:r>
        <w:rPr>
          <w:sz w:val="28"/>
        </w:rPr>
        <w:t>кружков по трём программам.</w:t>
      </w:r>
    </w:p>
    <w:p w:rsidR="001670C7" w:rsidRPr="00E8569B" w:rsidRDefault="001670C7" w:rsidP="001670C7">
      <w:pPr>
        <w:ind w:firstLine="300"/>
        <w:rPr>
          <w:sz w:val="20"/>
        </w:rPr>
      </w:pPr>
    </w:p>
    <w:p w:rsidR="001670C7" w:rsidRDefault="001670C7" w:rsidP="001670C7">
      <w:pPr>
        <w:ind w:firstLine="300"/>
        <w:rPr>
          <w:sz w:val="28"/>
        </w:rPr>
      </w:pPr>
      <w:r>
        <w:rPr>
          <w:sz w:val="28"/>
        </w:rPr>
        <w:t xml:space="preserve"> -художественная  направленность </w:t>
      </w:r>
      <w:proofErr w:type="gramStart"/>
      <w:r>
        <w:rPr>
          <w:sz w:val="28"/>
        </w:rPr>
        <w:t>по прежнему</w:t>
      </w:r>
      <w:proofErr w:type="gramEnd"/>
      <w:r>
        <w:rPr>
          <w:sz w:val="28"/>
        </w:rPr>
        <w:t xml:space="preserve"> остаётся в приоритете– 29 </w:t>
      </w:r>
    </w:p>
    <w:p w:rsidR="001670C7" w:rsidRDefault="001670C7" w:rsidP="001670C7">
      <w:pPr>
        <w:ind w:firstLine="300"/>
        <w:rPr>
          <w:sz w:val="28"/>
        </w:rPr>
      </w:pPr>
      <w:r>
        <w:rPr>
          <w:sz w:val="28"/>
        </w:rPr>
        <w:t xml:space="preserve">   кружков.</w:t>
      </w:r>
    </w:p>
    <w:p w:rsidR="001670C7" w:rsidRDefault="001670C7" w:rsidP="001670C7">
      <w:pPr>
        <w:ind w:firstLine="300"/>
        <w:rPr>
          <w:sz w:val="28"/>
        </w:rPr>
      </w:pPr>
    </w:p>
    <w:p w:rsidR="001670C7" w:rsidRPr="0042519E" w:rsidRDefault="001670C7" w:rsidP="001670C7">
      <w:pPr>
        <w:pStyle w:val="Default"/>
        <w:rPr>
          <w:sz w:val="28"/>
          <w:szCs w:val="23"/>
        </w:rPr>
      </w:pPr>
      <w:r w:rsidRPr="0042519E">
        <w:rPr>
          <w:sz w:val="28"/>
          <w:szCs w:val="23"/>
        </w:rPr>
        <w:t xml:space="preserve">В объединения принимаются дети, достигшие 5-ти летнего возраста. </w:t>
      </w:r>
    </w:p>
    <w:p w:rsidR="001670C7" w:rsidRPr="0042519E" w:rsidRDefault="001670C7" w:rsidP="001670C7">
      <w:pPr>
        <w:pStyle w:val="Default"/>
        <w:rPr>
          <w:sz w:val="28"/>
          <w:szCs w:val="23"/>
        </w:rPr>
      </w:pPr>
      <w:r w:rsidRPr="0042519E">
        <w:rPr>
          <w:sz w:val="28"/>
          <w:szCs w:val="23"/>
        </w:rPr>
        <w:t xml:space="preserve">Объединения комплектуются из обучающихся 5-18 лет. </w:t>
      </w:r>
    </w:p>
    <w:p w:rsidR="001670C7" w:rsidRDefault="001670C7" w:rsidP="001670C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На начало 2016-2017</w:t>
      </w:r>
      <w:r w:rsidRPr="0042519E">
        <w:rPr>
          <w:sz w:val="28"/>
          <w:szCs w:val="23"/>
        </w:rPr>
        <w:t xml:space="preserve"> учебного года в ЦДТ было зачислено всего - </w:t>
      </w:r>
      <w:r>
        <w:rPr>
          <w:sz w:val="28"/>
          <w:szCs w:val="23"/>
        </w:rPr>
        <w:t>458</w:t>
      </w:r>
      <w:r w:rsidRPr="0042519E">
        <w:rPr>
          <w:sz w:val="28"/>
          <w:szCs w:val="23"/>
        </w:rPr>
        <w:t xml:space="preserve">человек, из них: </w:t>
      </w:r>
    </w:p>
    <w:p w:rsidR="001670C7" w:rsidRPr="0042519E" w:rsidRDefault="001670C7" w:rsidP="001670C7">
      <w:pPr>
        <w:pStyle w:val="Default"/>
        <w:rPr>
          <w:sz w:val="28"/>
          <w:szCs w:val="23"/>
        </w:rPr>
      </w:pPr>
      <w:r w:rsidRPr="0042519E">
        <w:rPr>
          <w:sz w:val="28"/>
          <w:szCs w:val="23"/>
        </w:rPr>
        <w:t xml:space="preserve">посещающих одно объединение - </w:t>
      </w:r>
      <w:r w:rsidRPr="0042519E">
        <w:rPr>
          <w:sz w:val="28"/>
          <w:szCs w:val="23"/>
          <w:highlight w:val="yellow"/>
        </w:rPr>
        <w:t>179</w:t>
      </w:r>
      <w:r w:rsidRPr="0042519E">
        <w:rPr>
          <w:sz w:val="28"/>
          <w:szCs w:val="23"/>
        </w:rPr>
        <w:t xml:space="preserve"> чел., </w:t>
      </w:r>
    </w:p>
    <w:p w:rsidR="001670C7" w:rsidRPr="0042519E" w:rsidRDefault="001670C7" w:rsidP="001670C7">
      <w:pPr>
        <w:pStyle w:val="Default"/>
        <w:rPr>
          <w:sz w:val="28"/>
          <w:szCs w:val="23"/>
        </w:rPr>
      </w:pPr>
      <w:r w:rsidRPr="0042519E">
        <w:rPr>
          <w:sz w:val="28"/>
          <w:szCs w:val="23"/>
        </w:rPr>
        <w:t xml:space="preserve">посещающих два объединения и более - </w:t>
      </w:r>
      <w:r w:rsidRPr="0042519E">
        <w:rPr>
          <w:sz w:val="28"/>
          <w:szCs w:val="23"/>
          <w:highlight w:val="yellow"/>
        </w:rPr>
        <w:t>72</w:t>
      </w:r>
      <w:r w:rsidRPr="0042519E">
        <w:rPr>
          <w:sz w:val="28"/>
          <w:szCs w:val="23"/>
        </w:rPr>
        <w:t xml:space="preserve"> чел., </w:t>
      </w:r>
    </w:p>
    <w:p w:rsidR="001670C7" w:rsidRPr="0042519E" w:rsidRDefault="001670C7" w:rsidP="001670C7">
      <w:pPr>
        <w:pStyle w:val="Default"/>
        <w:rPr>
          <w:sz w:val="28"/>
          <w:szCs w:val="23"/>
        </w:rPr>
      </w:pPr>
      <w:r w:rsidRPr="0042519E">
        <w:rPr>
          <w:sz w:val="28"/>
          <w:szCs w:val="23"/>
        </w:rPr>
        <w:t xml:space="preserve">состоящие на профилактическом учете в КДН и ЗП, ОВД - </w:t>
      </w:r>
      <w:r w:rsidRPr="0042519E">
        <w:rPr>
          <w:sz w:val="28"/>
          <w:szCs w:val="23"/>
          <w:highlight w:val="yellow"/>
        </w:rPr>
        <w:t>1</w:t>
      </w:r>
      <w:r w:rsidRPr="0042519E">
        <w:rPr>
          <w:sz w:val="28"/>
          <w:szCs w:val="23"/>
        </w:rPr>
        <w:t xml:space="preserve"> чел, </w:t>
      </w:r>
    </w:p>
    <w:p w:rsidR="001670C7" w:rsidRPr="0042519E" w:rsidRDefault="001670C7" w:rsidP="001670C7">
      <w:pPr>
        <w:pStyle w:val="Default"/>
        <w:rPr>
          <w:sz w:val="28"/>
          <w:szCs w:val="23"/>
        </w:rPr>
      </w:pPr>
      <w:r w:rsidRPr="0042519E">
        <w:rPr>
          <w:sz w:val="28"/>
          <w:szCs w:val="23"/>
        </w:rPr>
        <w:t xml:space="preserve">дети - сироты и дети, оставшиеся без попечения родителей - 0 чел. </w:t>
      </w:r>
    </w:p>
    <w:p w:rsidR="001670C7" w:rsidRDefault="001670C7" w:rsidP="001670C7">
      <w:pPr>
        <w:ind w:firstLine="300"/>
        <w:rPr>
          <w:sz w:val="28"/>
        </w:rPr>
      </w:pPr>
    </w:p>
    <w:p w:rsidR="001670C7" w:rsidRDefault="001670C7" w:rsidP="001670C7">
      <w:pPr>
        <w:ind w:firstLine="300"/>
        <w:rPr>
          <w:sz w:val="28"/>
        </w:rPr>
      </w:pPr>
    </w:p>
    <w:p w:rsidR="001670C7" w:rsidRDefault="001670C7" w:rsidP="001670C7">
      <w:pPr>
        <w:ind w:firstLine="300"/>
        <w:rPr>
          <w:sz w:val="28"/>
        </w:rPr>
      </w:pPr>
    </w:p>
    <w:p w:rsidR="001670C7" w:rsidRDefault="001670C7" w:rsidP="001670C7">
      <w:pPr>
        <w:ind w:firstLine="300"/>
        <w:rPr>
          <w:sz w:val="28"/>
        </w:rPr>
      </w:pPr>
    </w:p>
    <w:p w:rsidR="001670C7" w:rsidRDefault="001670C7" w:rsidP="001670C7">
      <w:pPr>
        <w:ind w:firstLine="300"/>
        <w:rPr>
          <w:sz w:val="28"/>
        </w:rPr>
      </w:pPr>
    </w:p>
    <w:p w:rsidR="001670C7" w:rsidRDefault="001670C7" w:rsidP="001670C7">
      <w:pPr>
        <w:ind w:firstLine="300"/>
        <w:rPr>
          <w:sz w:val="28"/>
        </w:rPr>
      </w:pPr>
    </w:p>
    <w:p w:rsidR="001670C7" w:rsidRDefault="001670C7" w:rsidP="001670C7">
      <w:pPr>
        <w:ind w:firstLine="300"/>
        <w:rPr>
          <w:sz w:val="28"/>
        </w:rPr>
      </w:pPr>
    </w:p>
    <w:p w:rsidR="001670C7" w:rsidRDefault="001670C7" w:rsidP="001670C7">
      <w:pPr>
        <w:ind w:firstLine="300"/>
        <w:rPr>
          <w:sz w:val="28"/>
        </w:rPr>
      </w:pPr>
    </w:p>
    <w:p w:rsidR="001670C7" w:rsidRDefault="001670C7" w:rsidP="001670C7">
      <w:pPr>
        <w:ind w:firstLine="300"/>
        <w:rPr>
          <w:sz w:val="28"/>
        </w:rPr>
      </w:pPr>
    </w:p>
    <w:p w:rsidR="001670C7" w:rsidRDefault="001670C7" w:rsidP="001670C7">
      <w:pPr>
        <w:ind w:firstLine="300"/>
        <w:rPr>
          <w:sz w:val="28"/>
        </w:rPr>
      </w:pPr>
    </w:p>
    <w:p w:rsidR="001670C7" w:rsidRDefault="001670C7" w:rsidP="001670C7">
      <w:pPr>
        <w:ind w:firstLine="300"/>
        <w:rPr>
          <w:sz w:val="28"/>
        </w:rPr>
      </w:pPr>
    </w:p>
    <w:p w:rsidR="001670C7" w:rsidRDefault="001670C7" w:rsidP="001670C7">
      <w:pPr>
        <w:rPr>
          <w:sz w:val="28"/>
        </w:rPr>
      </w:pPr>
    </w:p>
    <w:p w:rsidR="001670C7" w:rsidRDefault="001670C7" w:rsidP="001670C7">
      <w:pPr>
        <w:rPr>
          <w:sz w:val="28"/>
        </w:rPr>
      </w:pPr>
    </w:p>
    <w:p w:rsidR="001670C7" w:rsidRDefault="001670C7" w:rsidP="001670C7">
      <w:pPr>
        <w:rPr>
          <w:sz w:val="28"/>
        </w:rPr>
      </w:pPr>
    </w:p>
    <w:p w:rsidR="001670C7" w:rsidRDefault="001670C7" w:rsidP="001670C7">
      <w:pPr>
        <w:rPr>
          <w:sz w:val="28"/>
        </w:rPr>
      </w:pPr>
    </w:p>
    <w:p w:rsidR="001670C7" w:rsidRPr="00E8569B" w:rsidRDefault="001670C7" w:rsidP="001670C7">
      <w:pPr>
        <w:rPr>
          <w:b/>
          <w:sz w:val="28"/>
          <w:szCs w:val="32"/>
        </w:rPr>
      </w:pPr>
    </w:p>
    <w:tbl>
      <w:tblPr>
        <w:tblpPr w:leftFromText="180" w:rightFromText="180" w:horzAnchor="margin" w:tblpY="1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962"/>
        <w:gridCol w:w="1609"/>
        <w:gridCol w:w="1609"/>
        <w:gridCol w:w="1789"/>
        <w:gridCol w:w="1711"/>
      </w:tblGrid>
      <w:tr w:rsidR="001670C7" w:rsidRPr="000C774B" w:rsidTr="002937C0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  <w:r w:rsidRPr="00F8463C">
              <w:rPr>
                <w:b/>
                <w:sz w:val="28"/>
                <w:szCs w:val="28"/>
              </w:rPr>
              <w:t xml:space="preserve">      Годы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  <w:r w:rsidRPr="00F8463C">
              <w:rPr>
                <w:b/>
                <w:sz w:val="28"/>
                <w:szCs w:val="28"/>
              </w:rPr>
              <w:t>Всего</w:t>
            </w:r>
          </w:p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  <w:r w:rsidRPr="00F8463C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  <w:r w:rsidRPr="00F8463C">
              <w:rPr>
                <w:b/>
                <w:sz w:val="28"/>
                <w:szCs w:val="28"/>
              </w:rPr>
              <w:t xml:space="preserve">                              Направленности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670C7" w:rsidRPr="000C774B" w:rsidTr="002937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  <w:proofErr w:type="spellStart"/>
            <w:r w:rsidRPr="00F8463C">
              <w:rPr>
                <w:b/>
                <w:sz w:val="28"/>
                <w:szCs w:val="28"/>
              </w:rPr>
              <w:t>Науч-техн</w:t>
            </w:r>
            <w:proofErr w:type="spellEnd"/>
            <w:r w:rsidRPr="00F8463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  <w:proofErr w:type="spellStart"/>
            <w:r w:rsidRPr="00F8463C">
              <w:rPr>
                <w:b/>
                <w:sz w:val="28"/>
                <w:szCs w:val="28"/>
              </w:rPr>
              <w:t>Физк-спорт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  <w:proofErr w:type="spellStart"/>
            <w:r w:rsidRPr="00F8463C">
              <w:rPr>
                <w:b/>
                <w:sz w:val="28"/>
                <w:szCs w:val="28"/>
              </w:rPr>
              <w:t>Худож-эстет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  <w:proofErr w:type="spellStart"/>
            <w:r w:rsidRPr="00F8463C">
              <w:rPr>
                <w:b/>
                <w:sz w:val="28"/>
                <w:szCs w:val="28"/>
              </w:rPr>
              <w:t>Экол-биол</w:t>
            </w:r>
            <w:proofErr w:type="spellEnd"/>
            <w:r w:rsidRPr="00F8463C">
              <w:rPr>
                <w:b/>
                <w:sz w:val="28"/>
                <w:szCs w:val="28"/>
              </w:rPr>
              <w:t>.</w:t>
            </w:r>
          </w:p>
        </w:tc>
      </w:tr>
      <w:tr w:rsidR="001670C7" w:rsidRPr="000C774B" w:rsidTr="002937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F8463C" w:rsidRDefault="001670C7" w:rsidP="002937C0">
            <w:pPr>
              <w:rPr>
                <w:b/>
                <w:sz w:val="28"/>
                <w:szCs w:val="28"/>
              </w:rPr>
            </w:pPr>
          </w:p>
        </w:tc>
      </w:tr>
      <w:tr w:rsidR="001670C7" w:rsidRPr="000C774B" w:rsidTr="002937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C7" w:rsidRPr="00681042" w:rsidRDefault="001670C7" w:rsidP="002937C0">
            <w:pPr>
              <w:jc w:val="center"/>
              <w:rPr>
                <w:sz w:val="28"/>
                <w:szCs w:val="28"/>
              </w:rPr>
            </w:pPr>
          </w:p>
          <w:p w:rsidR="001670C7" w:rsidRPr="00681042" w:rsidRDefault="001670C7" w:rsidP="002937C0">
            <w:pPr>
              <w:jc w:val="center"/>
              <w:rPr>
                <w:sz w:val="28"/>
                <w:szCs w:val="28"/>
              </w:rPr>
            </w:pPr>
            <w:r w:rsidRPr="00681042">
              <w:rPr>
                <w:sz w:val="28"/>
                <w:szCs w:val="28"/>
              </w:rPr>
              <w:t>2010-2011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C7" w:rsidRPr="00C950D5" w:rsidRDefault="001670C7" w:rsidP="002937C0">
            <w:pPr>
              <w:jc w:val="center"/>
              <w:rPr>
                <w:sz w:val="28"/>
                <w:szCs w:val="28"/>
              </w:rPr>
            </w:pPr>
            <w:r w:rsidRPr="00C950D5">
              <w:rPr>
                <w:sz w:val="28"/>
                <w:szCs w:val="28"/>
              </w:rPr>
              <w:t>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</w:p>
          <w:p w:rsidR="001670C7" w:rsidRPr="00C950D5" w:rsidRDefault="001670C7" w:rsidP="002937C0">
            <w:pPr>
              <w:jc w:val="center"/>
              <w:rPr>
                <w:sz w:val="28"/>
                <w:szCs w:val="28"/>
              </w:rPr>
            </w:pPr>
            <w:r w:rsidRPr="00C950D5">
              <w:rPr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</w:p>
          <w:p w:rsidR="001670C7" w:rsidRPr="00C950D5" w:rsidRDefault="001670C7" w:rsidP="002937C0">
            <w:pPr>
              <w:jc w:val="center"/>
              <w:rPr>
                <w:sz w:val="28"/>
                <w:szCs w:val="28"/>
              </w:rPr>
            </w:pPr>
            <w:r w:rsidRPr="00C950D5">
              <w:rPr>
                <w:sz w:val="28"/>
                <w:szCs w:val="28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</w:p>
          <w:p w:rsidR="001670C7" w:rsidRPr="00C950D5" w:rsidRDefault="001670C7" w:rsidP="002937C0">
            <w:pPr>
              <w:jc w:val="center"/>
              <w:rPr>
                <w:sz w:val="28"/>
                <w:szCs w:val="28"/>
              </w:rPr>
            </w:pPr>
            <w:r w:rsidRPr="00C950D5">
              <w:rPr>
                <w:sz w:val="28"/>
                <w:szCs w:val="28"/>
              </w:rPr>
              <w:t>31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</w:p>
          <w:p w:rsidR="001670C7" w:rsidRPr="00C950D5" w:rsidRDefault="001670C7" w:rsidP="002937C0">
            <w:pPr>
              <w:jc w:val="center"/>
              <w:rPr>
                <w:sz w:val="28"/>
                <w:szCs w:val="28"/>
              </w:rPr>
            </w:pPr>
            <w:r w:rsidRPr="00C950D5">
              <w:rPr>
                <w:sz w:val="28"/>
                <w:szCs w:val="28"/>
              </w:rPr>
              <w:t>1</w:t>
            </w:r>
          </w:p>
        </w:tc>
      </w:tr>
      <w:tr w:rsidR="001670C7" w:rsidRPr="000C774B" w:rsidTr="002937C0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C7" w:rsidRPr="00681042" w:rsidRDefault="001670C7" w:rsidP="002937C0">
            <w:pPr>
              <w:jc w:val="center"/>
              <w:rPr>
                <w:sz w:val="28"/>
                <w:szCs w:val="28"/>
              </w:rPr>
            </w:pPr>
            <w:r w:rsidRPr="00681042">
              <w:rPr>
                <w:sz w:val="28"/>
                <w:szCs w:val="28"/>
              </w:rPr>
              <w:t>2011-2012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C7" w:rsidRPr="00C950D5" w:rsidRDefault="001670C7" w:rsidP="002937C0">
            <w:pPr>
              <w:rPr>
                <w:sz w:val="28"/>
                <w:szCs w:val="28"/>
              </w:rPr>
            </w:pPr>
            <w:r w:rsidRPr="00C950D5">
              <w:rPr>
                <w:sz w:val="28"/>
                <w:szCs w:val="28"/>
              </w:rPr>
              <w:t>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C950D5" w:rsidRDefault="001670C7" w:rsidP="002937C0">
            <w:pPr>
              <w:jc w:val="center"/>
              <w:rPr>
                <w:sz w:val="28"/>
                <w:szCs w:val="28"/>
              </w:rPr>
            </w:pPr>
            <w:r w:rsidRPr="00C950D5">
              <w:rPr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C950D5" w:rsidRDefault="001670C7" w:rsidP="002937C0">
            <w:pPr>
              <w:jc w:val="center"/>
              <w:rPr>
                <w:sz w:val="28"/>
                <w:szCs w:val="28"/>
              </w:rPr>
            </w:pPr>
            <w:r w:rsidRPr="00C950D5">
              <w:rPr>
                <w:sz w:val="28"/>
                <w:szCs w:val="28"/>
              </w:rPr>
              <w:t>16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C950D5" w:rsidRDefault="001670C7" w:rsidP="002937C0">
            <w:pPr>
              <w:jc w:val="center"/>
              <w:rPr>
                <w:sz w:val="28"/>
                <w:szCs w:val="28"/>
              </w:rPr>
            </w:pPr>
            <w:r w:rsidRPr="00C950D5">
              <w:rPr>
                <w:sz w:val="28"/>
                <w:szCs w:val="28"/>
              </w:rPr>
              <w:t>19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C950D5" w:rsidRDefault="001670C7" w:rsidP="002937C0">
            <w:pPr>
              <w:jc w:val="center"/>
              <w:rPr>
                <w:sz w:val="28"/>
                <w:szCs w:val="28"/>
              </w:rPr>
            </w:pPr>
            <w:r w:rsidRPr="00C950D5">
              <w:rPr>
                <w:sz w:val="28"/>
                <w:szCs w:val="28"/>
              </w:rPr>
              <w:t>2</w:t>
            </w:r>
          </w:p>
        </w:tc>
      </w:tr>
      <w:tr w:rsidR="001670C7" w:rsidRPr="000C774B" w:rsidTr="002937C0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2</w:t>
            </w:r>
          </w:p>
        </w:tc>
      </w:tr>
      <w:tr w:rsidR="001670C7" w:rsidRPr="000C774B" w:rsidTr="002937C0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70C7" w:rsidRPr="000C774B" w:rsidTr="002937C0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70C7" w:rsidRPr="000C774B" w:rsidTr="002937C0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670C7" w:rsidRDefault="001670C7" w:rsidP="001670C7">
      <w:pPr>
        <w:pStyle w:val="31"/>
        <w:ind w:firstLine="0"/>
        <w:jc w:val="left"/>
      </w:pPr>
      <w:r>
        <w:t xml:space="preserve">Контингент учащихся сохранялся в течение года за счёт постоянного взаимодействия педагогов, воспитанников и их родителей. </w:t>
      </w:r>
    </w:p>
    <w:p w:rsidR="001670C7" w:rsidRDefault="001670C7" w:rsidP="001670C7">
      <w:pPr>
        <w:pStyle w:val="31"/>
        <w:ind w:firstLine="0"/>
        <w:jc w:val="left"/>
      </w:pPr>
    </w:p>
    <w:p w:rsidR="001670C7" w:rsidRPr="000C774B" w:rsidRDefault="001670C7" w:rsidP="001670C7">
      <w:pPr>
        <w:jc w:val="center"/>
      </w:pPr>
      <w:r w:rsidRPr="000C774B">
        <w:rPr>
          <w:b/>
          <w:sz w:val="32"/>
          <w:szCs w:val="32"/>
        </w:rPr>
        <w:t>Сохранность контингента: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670C7" w:rsidRPr="000C774B" w:rsidTr="002937C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7" w:rsidRPr="000C774B" w:rsidRDefault="001670C7" w:rsidP="002937C0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r>
              <w:rPr>
                <w:sz w:val="28"/>
                <w:szCs w:val="28"/>
              </w:rPr>
              <w:t>2013-2014</w:t>
            </w:r>
          </w:p>
          <w:p w:rsidR="001670C7" w:rsidRPr="000C774B" w:rsidRDefault="001670C7" w:rsidP="002937C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</w:tr>
      <w:tr w:rsidR="001670C7" w:rsidRPr="000C774B" w:rsidTr="002937C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7" w:rsidRPr="000C774B" w:rsidRDefault="001670C7" w:rsidP="002937C0"/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 xml:space="preserve">начало </w:t>
            </w:r>
            <w:proofErr w:type="spellStart"/>
            <w:r w:rsidRPr="000C774B">
              <w:rPr>
                <w:sz w:val="28"/>
                <w:szCs w:val="28"/>
              </w:rPr>
              <w:t>уч</w:t>
            </w:r>
            <w:proofErr w:type="gramStart"/>
            <w:r w:rsidRPr="000C774B">
              <w:rPr>
                <w:sz w:val="28"/>
                <w:szCs w:val="28"/>
              </w:rPr>
              <w:t>.г</w:t>
            </w:r>
            <w:proofErr w:type="gramEnd"/>
            <w:r w:rsidRPr="000C774B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100%</w:t>
            </w:r>
          </w:p>
        </w:tc>
      </w:tr>
      <w:tr w:rsidR="001670C7" w:rsidRPr="000C774B" w:rsidTr="002937C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7" w:rsidRPr="000C774B" w:rsidRDefault="001670C7" w:rsidP="002937C0"/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 xml:space="preserve">конец </w:t>
            </w:r>
            <w:proofErr w:type="spellStart"/>
            <w:r w:rsidRPr="000C774B">
              <w:rPr>
                <w:sz w:val="28"/>
                <w:szCs w:val="28"/>
              </w:rPr>
              <w:t>уч</w:t>
            </w:r>
            <w:proofErr w:type="gramStart"/>
            <w:r w:rsidRPr="000C774B">
              <w:rPr>
                <w:sz w:val="28"/>
                <w:szCs w:val="28"/>
              </w:rPr>
              <w:t>.г</w:t>
            </w:r>
            <w:proofErr w:type="gramEnd"/>
            <w:r w:rsidRPr="000C774B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100%</w:t>
            </w:r>
          </w:p>
        </w:tc>
      </w:tr>
    </w:tbl>
    <w:p w:rsidR="001670C7" w:rsidRDefault="001670C7" w:rsidP="001670C7">
      <w:pPr>
        <w:jc w:val="center"/>
      </w:pPr>
    </w:p>
    <w:p w:rsidR="001670C7" w:rsidRDefault="001670C7" w:rsidP="001670C7">
      <w:pPr>
        <w:pStyle w:val="31"/>
        <w:ind w:firstLine="300"/>
        <w:jc w:val="left"/>
      </w:pPr>
      <w:r>
        <w:t>Центр детского творчества организовывал работу с детьми в течение всего календарного года. Во время осенних, зимних и весенних каникул деятельность педагогического коллектива была также  направлена на организацию отдыха, досуга, экскурсий. Педагоги - организаторы Рыжкова Т.А. и Спасова О.В. проводили мероприятия, запланированные в каникулярное время, а так же организовывалась педагогическая деятельность для учащихся, занимающихся в кружках. В период летних каникул</w:t>
      </w:r>
      <w:r w:rsidRPr="001B10A5">
        <w:t xml:space="preserve"> </w:t>
      </w:r>
      <w:r>
        <w:t xml:space="preserve"> на базе МБОУСОШ № 11 проводился лагерь дневного пребывания, где были задействованы все педагоги дополнительного образования, которые  старались максимально заинтересовать детей, проводя различные игры, конкурсы, праздники. </w:t>
      </w:r>
    </w:p>
    <w:p w:rsidR="001670C7" w:rsidRDefault="001670C7" w:rsidP="001670C7">
      <w:pPr>
        <w:rPr>
          <w:b/>
          <w:sz w:val="32"/>
          <w:szCs w:val="32"/>
          <w:u w:val="single"/>
        </w:rPr>
      </w:pPr>
      <w:r>
        <w:rPr>
          <w:sz w:val="28"/>
        </w:rPr>
        <w:t xml:space="preserve">Возрос </w:t>
      </w:r>
      <w:r w:rsidRPr="00930A3E">
        <w:rPr>
          <w:sz w:val="28"/>
        </w:rPr>
        <w:t xml:space="preserve"> интерес ре</w:t>
      </w:r>
      <w:r>
        <w:rPr>
          <w:sz w:val="28"/>
        </w:rPr>
        <w:t>бят к занятиям в объединениях ЦД</w:t>
      </w:r>
      <w:r w:rsidRPr="00930A3E">
        <w:rPr>
          <w:sz w:val="28"/>
        </w:rPr>
        <w:t>Т, что сказалось на увеличении количества обучающихся</w:t>
      </w:r>
      <w:r w:rsidRPr="00E8569B">
        <w:rPr>
          <w:b/>
          <w:sz w:val="32"/>
          <w:szCs w:val="32"/>
          <w:u w:val="single"/>
        </w:rPr>
        <w:t xml:space="preserve"> </w:t>
      </w:r>
    </w:p>
    <w:p w:rsidR="001670C7" w:rsidRDefault="001670C7" w:rsidP="001670C7">
      <w:pPr>
        <w:jc w:val="center"/>
        <w:rPr>
          <w:b/>
          <w:sz w:val="32"/>
          <w:szCs w:val="32"/>
        </w:rPr>
      </w:pPr>
      <w:r w:rsidRPr="005A267A">
        <w:rPr>
          <w:b/>
          <w:sz w:val="32"/>
          <w:szCs w:val="32"/>
          <w:u w:val="single"/>
        </w:rPr>
        <w:t xml:space="preserve">КОЛИЧЕСТВО </w:t>
      </w:r>
      <w:proofErr w:type="gramStart"/>
      <w:r w:rsidRPr="005A267A">
        <w:rPr>
          <w:b/>
          <w:sz w:val="32"/>
          <w:szCs w:val="32"/>
          <w:u w:val="single"/>
        </w:rPr>
        <w:t>ОБУЧАЮЩИХСЯ</w:t>
      </w:r>
      <w:proofErr w:type="gramEnd"/>
      <w:r w:rsidRPr="005A267A">
        <w:rPr>
          <w:b/>
          <w:sz w:val="32"/>
          <w:szCs w:val="32"/>
          <w:u w:val="single"/>
        </w:rPr>
        <w:t xml:space="preserve"> В ЦДТ</w:t>
      </w:r>
      <w:r w:rsidRPr="000C774B">
        <w:rPr>
          <w:b/>
          <w:sz w:val="32"/>
          <w:szCs w:val="32"/>
        </w:rPr>
        <w:t>:</w:t>
      </w:r>
    </w:p>
    <w:p w:rsidR="001670C7" w:rsidRPr="005A267A" w:rsidRDefault="001670C7" w:rsidP="001670C7">
      <w:pPr>
        <w:rPr>
          <w:b/>
          <w:sz w:val="14"/>
          <w:szCs w:val="32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8"/>
        <w:gridCol w:w="1518"/>
        <w:gridCol w:w="1652"/>
        <w:gridCol w:w="1652"/>
        <w:gridCol w:w="1652"/>
        <w:gridCol w:w="1613"/>
      </w:tblGrid>
      <w:tr w:rsidR="001670C7" w:rsidRPr="000C774B" w:rsidTr="002937C0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</w:tr>
      <w:tr w:rsidR="001670C7" w:rsidRPr="000C774B" w:rsidTr="002937C0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E6154D" w:rsidRDefault="001670C7" w:rsidP="002937C0">
            <w:pPr>
              <w:jc w:val="center"/>
              <w:rPr>
                <w:sz w:val="28"/>
                <w:szCs w:val="28"/>
              </w:rPr>
            </w:pPr>
            <w:r w:rsidRPr="00E6154D">
              <w:rPr>
                <w:sz w:val="28"/>
                <w:szCs w:val="28"/>
              </w:rPr>
              <w:t>476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7" w:rsidRPr="00BC5EE4" w:rsidRDefault="001670C7" w:rsidP="002937C0">
            <w:pPr>
              <w:jc w:val="center"/>
              <w:rPr>
                <w:sz w:val="28"/>
                <w:szCs w:val="28"/>
                <w:highlight w:val="yellow"/>
              </w:rPr>
            </w:pPr>
            <w:r w:rsidRPr="00BC5EE4">
              <w:rPr>
                <w:sz w:val="28"/>
                <w:szCs w:val="28"/>
              </w:rPr>
              <w:t>498</w:t>
            </w:r>
          </w:p>
        </w:tc>
      </w:tr>
    </w:tbl>
    <w:p w:rsidR="001670C7" w:rsidRDefault="001670C7" w:rsidP="001670C7">
      <w:pPr>
        <w:pStyle w:val="31"/>
        <w:ind w:firstLine="0"/>
        <w:jc w:val="left"/>
      </w:pPr>
    </w:p>
    <w:p w:rsidR="001670C7" w:rsidRDefault="001670C7" w:rsidP="001670C7">
      <w:pPr>
        <w:jc w:val="both"/>
        <w:rPr>
          <w:sz w:val="28"/>
        </w:rPr>
      </w:pPr>
      <w:r>
        <w:rPr>
          <w:sz w:val="28"/>
        </w:rPr>
        <w:lastRenderedPageBreak/>
        <w:t xml:space="preserve">       В течение года обучающиеся  имели право заниматься в нескольких объединениях, менять их. Это позволило обеспечить необходимые условия для личностного развития, укрепления здоровья, профессионального самоопределения и творческого труда каждого ребенка.</w:t>
      </w:r>
    </w:p>
    <w:p w:rsidR="001670C7" w:rsidRDefault="001670C7" w:rsidP="001670C7">
      <w:pPr>
        <w:pStyle w:val="3"/>
        <w:rPr>
          <w:szCs w:val="26"/>
        </w:rPr>
      </w:pPr>
      <w:r>
        <w:rPr>
          <w:szCs w:val="26"/>
        </w:rPr>
        <w:t xml:space="preserve">       Разработаны и действуют  критерии  оценки  общих  результатов  работы  педагога:</w:t>
      </w:r>
    </w:p>
    <w:p w:rsidR="001670C7" w:rsidRDefault="001670C7" w:rsidP="001670C7">
      <w:pPr>
        <w:jc w:val="both"/>
        <w:rPr>
          <w:sz w:val="28"/>
          <w:szCs w:val="26"/>
        </w:rPr>
      </w:pPr>
      <w:r>
        <w:rPr>
          <w:sz w:val="28"/>
          <w:szCs w:val="26"/>
        </w:rPr>
        <w:t>      - занятость  детей  в  свободное  время;</w:t>
      </w:r>
    </w:p>
    <w:p w:rsidR="001670C7" w:rsidRDefault="001670C7" w:rsidP="001670C7">
      <w:pPr>
        <w:jc w:val="both"/>
        <w:rPr>
          <w:sz w:val="28"/>
          <w:szCs w:val="26"/>
        </w:rPr>
      </w:pPr>
      <w:r>
        <w:rPr>
          <w:sz w:val="28"/>
          <w:szCs w:val="26"/>
        </w:rPr>
        <w:t>      - организация  полноценного  досуга;</w:t>
      </w:r>
    </w:p>
    <w:p w:rsidR="001670C7" w:rsidRDefault="001670C7" w:rsidP="001670C7">
      <w:pPr>
        <w:jc w:val="both"/>
        <w:rPr>
          <w:sz w:val="28"/>
          <w:szCs w:val="26"/>
        </w:rPr>
      </w:pPr>
      <w:r>
        <w:rPr>
          <w:sz w:val="28"/>
          <w:szCs w:val="26"/>
        </w:rPr>
        <w:t>      - поддержка  и  развитие  талантов;</w:t>
      </w:r>
    </w:p>
    <w:p w:rsidR="001670C7" w:rsidRDefault="001670C7" w:rsidP="001670C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- адаптация  в  обществе  детей  с  проблемами;</w:t>
      </w:r>
    </w:p>
    <w:p w:rsidR="001670C7" w:rsidRDefault="001670C7" w:rsidP="001670C7">
      <w:pPr>
        <w:jc w:val="both"/>
        <w:rPr>
          <w:sz w:val="28"/>
          <w:szCs w:val="26"/>
        </w:rPr>
      </w:pPr>
      <w:r>
        <w:rPr>
          <w:sz w:val="28"/>
          <w:szCs w:val="26"/>
        </w:rPr>
        <w:t>      - физическое  развитие  и оздоровление  детей;</w:t>
      </w:r>
    </w:p>
    <w:p w:rsidR="001670C7" w:rsidRDefault="001670C7" w:rsidP="001670C7">
      <w:pPr>
        <w:jc w:val="both"/>
        <w:rPr>
          <w:sz w:val="28"/>
          <w:szCs w:val="26"/>
        </w:rPr>
      </w:pPr>
      <w:r>
        <w:rPr>
          <w:sz w:val="28"/>
          <w:szCs w:val="26"/>
        </w:rPr>
        <w:t>      - создание  возможностей  для  творческого  развития детей;</w:t>
      </w:r>
    </w:p>
    <w:p w:rsidR="001670C7" w:rsidRDefault="001670C7" w:rsidP="001670C7">
      <w:pPr>
        <w:jc w:val="both"/>
        <w:rPr>
          <w:sz w:val="28"/>
          <w:szCs w:val="26"/>
        </w:rPr>
      </w:pPr>
      <w:r>
        <w:rPr>
          <w:sz w:val="28"/>
          <w:szCs w:val="26"/>
        </w:rPr>
        <w:t>      - приобщение  детей  к  культурным  ценностям;</w:t>
      </w:r>
    </w:p>
    <w:p w:rsidR="001670C7" w:rsidRDefault="001670C7" w:rsidP="001670C7">
      <w:pPr>
        <w:numPr>
          <w:ilvl w:val="0"/>
          <w:numId w:val="1"/>
        </w:numPr>
        <w:jc w:val="both"/>
        <w:rPr>
          <w:sz w:val="28"/>
          <w:szCs w:val="26"/>
        </w:rPr>
      </w:pPr>
      <w:r>
        <w:rPr>
          <w:sz w:val="28"/>
          <w:szCs w:val="26"/>
        </w:rPr>
        <w:t>сплочённость  детского  коллектива.</w:t>
      </w:r>
    </w:p>
    <w:p w:rsidR="001670C7" w:rsidRDefault="001670C7" w:rsidP="001670C7">
      <w:pPr>
        <w:numPr>
          <w:ilvl w:val="0"/>
          <w:numId w:val="1"/>
        </w:numPr>
        <w:jc w:val="both"/>
        <w:rPr>
          <w:sz w:val="28"/>
          <w:szCs w:val="26"/>
        </w:rPr>
      </w:pPr>
    </w:p>
    <w:p w:rsidR="001670C7" w:rsidRPr="00A37822" w:rsidRDefault="001670C7" w:rsidP="001670C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Большая часть мероприятий, проводимых </w:t>
      </w:r>
      <w:proofErr w:type="gramStart"/>
      <w:r>
        <w:rPr>
          <w:sz w:val="28"/>
          <w:szCs w:val="26"/>
        </w:rPr>
        <w:t>согласно плана</w:t>
      </w:r>
      <w:proofErr w:type="gramEnd"/>
      <w:r>
        <w:rPr>
          <w:sz w:val="28"/>
          <w:szCs w:val="26"/>
        </w:rPr>
        <w:t xml:space="preserve"> работы ЦДТ, была посвящена </w:t>
      </w:r>
      <w:r w:rsidRPr="00A37822">
        <w:rPr>
          <w:sz w:val="28"/>
          <w:szCs w:val="28"/>
        </w:rPr>
        <w:t>патриотическому воспитанию учащихся.</w:t>
      </w:r>
    </w:p>
    <w:p w:rsidR="001670C7" w:rsidRDefault="001670C7" w:rsidP="001670C7">
      <w:pPr>
        <w:pStyle w:val="3"/>
        <w:rPr>
          <w:szCs w:val="26"/>
        </w:rPr>
      </w:pPr>
      <w:r>
        <w:rPr>
          <w:szCs w:val="26"/>
        </w:rPr>
        <w:t xml:space="preserve">Педагоги и их воспитанники приняли участие во Всероссийских, краевых, зональных, районных мастер-классах, конкурсах и выставках.  </w:t>
      </w:r>
    </w:p>
    <w:p w:rsidR="001670C7" w:rsidRDefault="001670C7" w:rsidP="001670C7">
      <w:pPr>
        <w:rPr>
          <w:sz w:val="28"/>
        </w:rPr>
      </w:pPr>
      <w:r>
        <w:tab/>
      </w:r>
      <w:r>
        <w:rPr>
          <w:sz w:val="28"/>
        </w:rPr>
        <w:t xml:space="preserve">      На протяжении всего учебного года воспитанники Центра принимали активное участие в Международных, Всероссийских, краевых, районных выставках и  конкурсах:</w:t>
      </w:r>
    </w:p>
    <w:p w:rsidR="001670C7" w:rsidRDefault="001670C7" w:rsidP="001670C7">
      <w:pPr>
        <w:pStyle w:val="3"/>
        <w:jc w:val="left"/>
        <w:rPr>
          <w:szCs w:val="26"/>
        </w:rPr>
      </w:pPr>
      <w:r>
        <w:t xml:space="preserve">Педагоги дополнительного образования Рыжкова Т.А., Калиниченко С.В. и </w:t>
      </w:r>
      <w:proofErr w:type="spellStart"/>
      <w:r>
        <w:t>Варзарева</w:t>
      </w:r>
      <w:proofErr w:type="spellEnd"/>
      <w:r>
        <w:t xml:space="preserve"> О.Ю. со своими воспитанниками в течение учебного года неоднократно проводили мастер – классы на районном уровне для педагогов   </w:t>
      </w:r>
      <w:proofErr w:type="spellStart"/>
      <w:r>
        <w:t>Отрадненского</w:t>
      </w:r>
      <w:proofErr w:type="spellEnd"/>
      <w:r>
        <w:t xml:space="preserve"> района, принимали участие в краевых и всероссийских дистанционных  конкурсах.  </w:t>
      </w:r>
      <w:r>
        <w:rPr>
          <w:szCs w:val="26"/>
        </w:rPr>
        <w:t xml:space="preserve">  </w:t>
      </w:r>
    </w:p>
    <w:p w:rsidR="001670C7" w:rsidRDefault="001670C7" w:rsidP="001670C7">
      <w:pPr>
        <w:pStyle w:val="3"/>
      </w:pPr>
      <w:r>
        <w:t xml:space="preserve">Педагог дополнительного образования Калиниченко С.В. со своими  воспитанниками хореографических кружков участвовала </w:t>
      </w:r>
    </w:p>
    <w:p w:rsidR="001670C7" w:rsidRDefault="001670C7" w:rsidP="001670C7">
      <w:pPr>
        <w:pStyle w:val="3"/>
      </w:pPr>
      <w:r>
        <w:t>1. в краевом литературном шествии в г</w:t>
      </w:r>
      <w:proofErr w:type="gramStart"/>
      <w:r>
        <w:t>.К</w:t>
      </w:r>
      <w:proofErr w:type="gramEnd"/>
      <w:r>
        <w:t xml:space="preserve">раснодар </w:t>
      </w:r>
      <w:r w:rsidRPr="00E34C2A">
        <w:rPr>
          <w:u w:val="single"/>
        </w:rPr>
        <w:t>сентябрь</w:t>
      </w:r>
    </w:p>
    <w:p w:rsidR="001670C7" w:rsidRPr="00DA4064" w:rsidRDefault="001670C7" w:rsidP="001670C7">
      <w:pPr>
        <w:pStyle w:val="3"/>
      </w:pPr>
      <w:r>
        <w:t xml:space="preserve">2. в </w:t>
      </w:r>
      <w:r>
        <w:rPr>
          <w:lang w:val="en-US"/>
        </w:rPr>
        <w:t>VI</w:t>
      </w:r>
      <w:r>
        <w:t xml:space="preserve"> Всероссийском фестивале –конкурсе «Южная олимпиада искусств» в г</w:t>
      </w:r>
      <w:proofErr w:type="gramStart"/>
      <w:r>
        <w:t>.Р</w:t>
      </w:r>
      <w:proofErr w:type="gramEnd"/>
      <w:r>
        <w:t>остов-на-Дону</w:t>
      </w:r>
      <w:r w:rsidRPr="00E34C2A">
        <w:rPr>
          <w:u w:val="single"/>
        </w:rPr>
        <w:t xml:space="preserve"> октябрь</w:t>
      </w:r>
    </w:p>
    <w:p w:rsidR="001670C7" w:rsidRDefault="001670C7" w:rsidP="001670C7">
      <w:pPr>
        <w:pStyle w:val="3"/>
        <w:rPr>
          <w:u w:val="single"/>
        </w:rPr>
      </w:pPr>
      <w:r>
        <w:t>3. в краевом конкурсе творческих коллективов «Коллектив года-2016» на зональном уровне в г</w:t>
      </w:r>
      <w:proofErr w:type="gramStart"/>
      <w:r>
        <w:t>.А</w:t>
      </w:r>
      <w:proofErr w:type="gramEnd"/>
      <w:r>
        <w:t xml:space="preserve">рмавир.  </w:t>
      </w:r>
      <w:r w:rsidRPr="00771DE1">
        <w:rPr>
          <w:u w:val="single"/>
        </w:rPr>
        <w:t>март</w:t>
      </w:r>
    </w:p>
    <w:p w:rsidR="001670C7" w:rsidRDefault="001670C7" w:rsidP="001670C7">
      <w:pPr>
        <w:pStyle w:val="3"/>
        <w:rPr>
          <w:szCs w:val="28"/>
        </w:rPr>
      </w:pPr>
      <w:r>
        <w:t xml:space="preserve">4. </w:t>
      </w:r>
      <w:r w:rsidRPr="00771DE1">
        <w:t xml:space="preserve">Впервые </w:t>
      </w:r>
      <w:r>
        <w:t xml:space="preserve"> были</w:t>
      </w:r>
      <w:r w:rsidRPr="00771DE1">
        <w:t xml:space="preserve"> </w:t>
      </w:r>
      <w:r>
        <w:t xml:space="preserve">организованы </w:t>
      </w:r>
      <w:r w:rsidRPr="00771DE1">
        <w:t xml:space="preserve"> выездные мероприятия, в которых участвовали </w:t>
      </w:r>
      <w:r w:rsidRPr="00771DE1">
        <w:rPr>
          <w:szCs w:val="28"/>
        </w:rPr>
        <w:t>воспитанники хореографических кружков с руководителем</w:t>
      </w:r>
      <w:r w:rsidRPr="00771DE1">
        <w:t xml:space="preserve"> Калиниченко С.В. </w:t>
      </w:r>
      <w:r w:rsidRPr="00771DE1">
        <w:rPr>
          <w:szCs w:val="28"/>
        </w:rPr>
        <w:t xml:space="preserve"> в военную часть</w:t>
      </w:r>
      <w:r>
        <w:rPr>
          <w:szCs w:val="28"/>
        </w:rPr>
        <w:t xml:space="preserve"> х.</w:t>
      </w:r>
      <w:r w:rsidRPr="00771DE1">
        <w:rPr>
          <w:szCs w:val="28"/>
        </w:rPr>
        <w:t xml:space="preserve"> </w:t>
      </w:r>
      <w:r>
        <w:rPr>
          <w:szCs w:val="28"/>
        </w:rPr>
        <w:t>Воронежский Ставропольский край, в ст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есстрашная и ст.Подгорная с танцевальными номерами в концертных программах, посвящённых В.О.В.</w:t>
      </w:r>
    </w:p>
    <w:p w:rsidR="001670C7" w:rsidRDefault="001670C7" w:rsidP="001670C7">
      <w:pPr>
        <w:pStyle w:val="3"/>
      </w:pPr>
      <w:r>
        <w:t xml:space="preserve">Воспитанники  </w:t>
      </w:r>
      <w:proofErr w:type="gramStart"/>
      <w:r>
        <w:t>физкультурно-спортивной</w:t>
      </w:r>
      <w:proofErr w:type="gramEnd"/>
      <w:r>
        <w:t xml:space="preserve"> и туристско-краеведческой направленностей с  педагог дополнительного образования </w:t>
      </w:r>
      <w:proofErr w:type="spellStart"/>
      <w:r>
        <w:t>Чемёркиным</w:t>
      </w:r>
      <w:proofErr w:type="spellEnd"/>
      <w:r>
        <w:t xml:space="preserve"> П.А. принимали в течение всего учебного года активное у</w:t>
      </w:r>
      <w:r w:rsidRPr="008C0960">
        <w:t xml:space="preserve">частие </w:t>
      </w:r>
    </w:p>
    <w:p w:rsidR="001670C7" w:rsidRPr="008C0960" w:rsidRDefault="001670C7" w:rsidP="001670C7">
      <w:pPr>
        <w:pStyle w:val="3"/>
        <w:jc w:val="left"/>
      </w:pPr>
      <w:r>
        <w:t xml:space="preserve">1. </w:t>
      </w:r>
      <w:r w:rsidRPr="008C0960">
        <w:t xml:space="preserve">в краевом фестиваль «Юный турист Кубани» Краснодарский край, Апшеронский район, п. </w:t>
      </w:r>
      <w:proofErr w:type="spellStart"/>
      <w:r w:rsidRPr="008C0960">
        <w:t>Гуамка</w:t>
      </w:r>
      <w:proofErr w:type="spellEnd"/>
      <w:r w:rsidRPr="008C0960">
        <w:t xml:space="preserve">  с 15.09.2015г. по 18.09.2015г – </w:t>
      </w:r>
    </w:p>
    <w:p w:rsidR="001670C7" w:rsidRPr="004E45C6" w:rsidRDefault="001670C7" w:rsidP="001670C7">
      <w:pPr>
        <w:pStyle w:val="a3"/>
        <w:numPr>
          <w:ilvl w:val="0"/>
          <w:numId w:val="2"/>
        </w:numPr>
        <w:spacing w:after="100" w:afterAutospacing="1"/>
        <w:rPr>
          <w:sz w:val="28"/>
        </w:rPr>
      </w:pPr>
      <w:r w:rsidRPr="004E45C6">
        <w:rPr>
          <w:sz w:val="28"/>
        </w:rPr>
        <w:t>ЧЕЛ</w:t>
      </w:r>
    </w:p>
    <w:p w:rsidR="001670C7" w:rsidRPr="00732457" w:rsidRDefault="001670C7" w:rsidP="001670C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A41536">
        <w:rPr>
          <w:sz w:val="28"/>
          <w:szCs w:val="28"/>
        </w:rPr>
        <w:t>экскурсия для  воспитанников кружка «Экологический»в х</w:t>
      </w:r>
      <w:proofErr w:type="gramStart"/>
      <w:r w:rsidRPr="00A41536">
        <w:rPr>
          <w:sz w:val="28"/>
          <w:szCs w:val="28"/>
        </w:rPr>
        <w:t>.И</w:t>
      </w:r>
      <w:proofErr w:type="gramEnd"/>
      <w:r w:rsidRPr="00A41536">
        <w:rPr>
          <w:sz w:val="28"/>
          <w:szCs w:val="28"/>
        </w:rPr>
        <w:t xml:space="preserve">льич каньон Трубный 15 ноября 2015г – </w:t>
      </w:r>
      <w:r w:rsidRPr="00732457">
        <w:rPr>
          <w:b/>
          <w:sz w:val="28"/>
          <w:szCs w:val="28"/>
        </w:rPr>
        <w:t>22</w:t>
      </w:r>
      <w:r w:rsidRPr="00732457">
        <w:rPr>
          <w:sz w:val="28"/>
          <w:szCs w:val="28"/>
        </w:rPr>
        <w:t>ЧЕЛ</w:t>
      </w:r>
    </w:p>
    <w:p w:rsidR="001670C7" w:rsidRPr="00540FB2" w:rsidRDefault="001670C7" w:rsidP="001670C7">
      <w:pPr>
        <w:rPr>
          <w:sz w:val="28"/>
          <w:szCs w:val="28"/>
        </w:rPr>
      </w:pPr>
    </w:p>
    <w:p w:rsidR="001670C7" w:rsidRPr="00A41536" w:rsidRDefault="001670C7" w:rsidP="001670C7">
      <w:pPr>
        <w:spacing w:after="200" w:line="276" w:lineRule="auto"/>
        <w:ind w:left="360"/>
        <w:rPr>
          <w:sz w:val="28"/>
          <w:highlight w:val="yellow"/>
        </w:rPr>
      </w:pPr>
      <w:r>
        <w:rPr>
          <w:sz w:val="28"/>
        </w:rPr>
        <w:t>3.</w:t>
      </w:r>
      <w:r w:rsidRPr="00A41536">
        <w:rPr>
          <w:sz w:val="28"/>
        </w:rPr>
        <w:t xml:space="preserve">участие в краевом </w:t>
      </w:r>
      <w:proofErr w:type="spellStart"/>
      <w:proofErr w:type="gramStart"/>
      <w:r w:rsidRPr="00A41536">
        <w:rPr>
          <w:sz w:val="28"/>
        </w:rPr>
        <w:t>кросс-походе</w:t>
      </w:r>
      <w:proofErr w:type="spellEnd"/>
      <w:proofErr w:type="gramEnd"/>
      <w:r w:rsidRPr="00A41536">
        <w:rPr>
          <w:sz w:val="28"/>
        </w:rPr>
        <w:t xml:space="preserve"> «48 часов» Краснодарский край, </w:t>
      </w:r>
      <w:proofErr w:type="spellStart"/>
      <w:r w:rsidRPr="00A41536">
        <w:rPr>
          <w:sz w:val="28"/>
        </w:rPr>
        <w:t>Абинский</w:t>
      </w:r>
      <w:proofErr w:type="spellEnd"/>
      <w:r w:rsidRPr="00A41536">
        <w:rPr>
          <w:sz w:val="28"/>
        </w:rPr>
        <w:t xml:space="preserve"> район, ст. </w:t>
      </w:r>
      <w:proofErr w:type="spellStart"/>
      <w:r w:rsidRPr="00A41536">
        <w:rPr>
          <w:sz w:val="28"/>
        </w:rPr>
        <w:t>Шабсугская</w:t>
      </w:r>
      <w:proofErr w:type="spellEnd"/>
      <w:r w:rsidRPr="00A41536">
        <w:rPr>
          <w:sz w:val="28"/>
        </w:rPr>
        <w:t xml:space="preserve"> с 20.11.2015г. по 22.2015г</w:t>
      </w:r>
      <w:r w:rsidRPr="00287D17">
        <w:t xml:space="preserve"> </w:t>
      </w:r>
      <w:r w:rsidRPr="00A41536">
        <w:rPr>
          <w:sz w:val="28"/>
        </w:rPr>
        <w:t xml:space="preserve">воспитанников кружка «Спортивный туризм» - </w:t>
      </w:r>
      <w:r>
        <w:rPr>
          <w:sz w:val="28"/>
        </w:rPr>
        <w:t>8</w:t>
      </w:r>
      <w:r w:rsidRPr="00A41536">
        <w:rPr>
          <w:sz w:val="28"/>
        </w:rPr>
        <w:t>ЧЕЛ</w:t>
      </w:r>
    </w:p>
    <w:p w:rsidR="001670C7" w:rsidRPr="00A41536" w:rsidRDefault="001670C7" w:rsidP="001670C7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A41536">
        <w:rPr>
          <w:sz w:val="28"/>
          <w:szCs w:val="28"/>
        </w:rPr>
        <w:t>однодневный поход в  «Сосновый бор» в ст</w:t>
      </w:r>
      <w:proofErr w:type="gramStart"/>
      <w:r w:rsidRPr="00A41536">
        <w:rPr>
          <w:sz w:val="28"/>
          <w:szCs w:val="28"/>
        </w:rPr>
        <w:t>.С</w:t>
      </w:r>
      <w:proofErr w:type="gramEnd"/>
      <w:r w:rsidRPr="00A41536">
        <w:rPr>
          <w:sz w:val="28"/>
          <w:szCs w:val="28"/>
        </w:rPr>
        <w:t xml:space="preserve">покойной воспитанников кружка «Рюкзачок», 17.01.2016г. в количестве </w:t>
      </w:r>
      <w:r>
        <w:rPr>
          <w:sz w:val="28"/>
          <w:szCs w:val="28"/>
        </w:rPr>
        <w:t>-</w:t>
      </w:r>
      <w:r w:rsidRPr="00A41536">
        <w:rPr>
          <w:b/>
          <w:sz w:val="28"/>
          <w:szCs w:val="28"/>
        </w:rPr>
        <w:t>8</w:t>
      </w:r>
      <w:r w:rsidRPr="00A41536">
        <w:rPr>
          <w:sz w:val="28"/>
          <w:szCs w:val="28"/>
        </w:rPr>
        <w:t xml:space="preserve"> человек   </w:t>
      </w:r>
    </w:p>
    <w:p w:rsidR="001670C7" w:rsidRPr="00A41536" w:rsidRDefault="001670C7" w:rsidP="001670C7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Pr="00A41536">
        <w:rPr>
          <w:sz w:val="28"/>
          <w:szCs w:val="28"/>
        </w:rPr>
        <w:t>участие обучающихся кружка «Спортивный туризм» в краевых мероприятия «Школа подготовки по водному виду спорта «</w:t>
      </w:r>
      <w:proofErr w:type="spellStart"/>
      <w:r w:rsidRPr="00A41536">
        <w:rPr>
          <w:sz w:val="28"/>
          <w:szCs w:val="28"/>
        </w:rPr>
        <w:t>Рафтинг</w:t>
      </w:r>
      <w:proofErr w:type="spellEnd"/>
      <w:r w:rsidRPr="00A41536">
        <w:rPr>
          <w:sz w:val="28"/>
          <w:szCs w:val="28"/>
        </w:rPr>
        <w:t xml:space="preserve">» и «Гребной слалом», с  18.03.2016г. по 20.03.2016г. в ст. </w:t>
      </w:r>
      <w:proofErr w:type="spellStart"/>
      <w:r w:rsidRPr="00A41536">
        <w:rPr>
          <w:sz w:val="28"/>
          <w:szCs w:val="28"/>
        </w:rPr>
        <w:t>Каладжинская</w:t>
      </w:r>
      <w:proofErr w:type="spellEnd"/>
      <w:r>
        <w:rPr>
          <w:sz w:val="28"/>
          <w:szCs w:val="28"/>
        </w:rPr>
        <w:t xml:space="preserve">- </w:t>
      </w:r>
      <w:r w:rsidRPr="00A41536">
        <w:rPr>
          <w:b/>
          <w:sz w:val="28"/>
          <w:szCs w:val="28"/>
        </w:rPr>
        <w:t>13</w:t>
      </w:r>
      <w:r w:rsidRPr="00A41536">
        <w:rPr>
          <w:sz w:val="28"/>
          <w:szCs w:val="28"/>
        </w:rPr>
        <w:t xml:space="preserve"> чел</w:t>
      </w:r>
    </w:p>
    <w:p w:rsidR="001670C7" w:rsidRPr="00A41536" w:rsidRDefault="001670C7" w:rsidP="001670C7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A41536">
        <w:rPr>
          <w:sz w:val="28"/>
          <w:szCs w:val="28"/>
        </w:rPr>
        <w:t xml:space="preserve">однодневный поход </w:t>
      </w:r>
      <w:r w:rsidRPr="00A41536">
        <w:rPr>
          <w:sz w:val="28"/>
        </w:rPr>
        <w:t>в «Каньон трубный» х</w:t>
      </w:r>
      <w:proofErr w:type="gramStart"/>
      <w:r w:rsidRPr="00A41536">
        <w:rPr>
          <w:sz w:val="28"/>
        </w:rPr>
        <w:t>.И</w:t>
      </w:r>
      <w:proofErr w:type="gramEnd"/>
      <w:r w:rsidRPr="00A41536">
        <w:rPr>
          <w:sz w:val="28"/>
        </w:rPr>
        <w:t>льич</w:t>
      </w:r>
      <w:r w:rsidRPr="00A41536">
        <w:rPr>
          <w:sz w:val="28"/>
          <w:szCs w:val="28"/>
        </w:rPr>
        <w:t xml:space="preserve"> воспитанников кружка «Рюкзачок» 25.03.2016г –</w:t>
      </w:r>
      <w:r w:rsidRPr="00A41536">
        <w:rPr>
          <w:b/>
          <w:sz w:val="28"/>
          <w:szCs w:val="28"/>
        </w:rPr>
        <w:t>10</w:t>
      </w:r>
      <w:r w:rsidRPr="00A41536">
        <w:rPr>
          <w:sz w:val="28"/>
          <w:szCs w:val="28"/>
        </w:rPr>
        <w:t>чел</w:t>
      </w:r>
    </w:p>
    <w:p w:rsidR="001670C7" w:rsidRPr="00A41536" w:rsidRDefault="001670C7" w:rsidP="001670C7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Pr="00A41536">
        <w:rPr>
          <w:sz w:val="28"/>
          <w:szCs w:val="28"/>
        </w:rPr>
        <w:t>участие воспитанников кружка «Спортивный туризм» в краевых соревнованиях  в ст</w:t>
      </w:r>
      <w:proofErr w:type="gramStart"/>
      <w:r w:rsidRPr="00A41536">
        <w:rPr>
          <w:sz w:val="28"/>
          <w:szCs w:val="28"/>
        </w:rPr>
        <w:t>.Р</w:t>
      </w:r>
      <w:proofErr w:type="gramEnd"/>
      <w:r w:rsidRPr="00A41536">
        <w:rPr>
          <w:sz w:val="28"/>
          <w:szCs w:val="28"/>
        </w:rPr>
        <w:t xml:space="preserve">язанскую с 15.04.2016г. по 17.04.2016г. – </w:t>
      </w:r>
      <w:r w:rsidRPr="00A41536">
        <w:rPr>
          <w:b/>
          <w:sz w:val="28"/>
          <w:szCs w:val="28"/>
        </w:rPr>
        <w:t>9</w:t>
      </w:r>
      <w:r w:rsidRPr="00A41536">
        <w:rPr>
          <w:sz w:val="28"/>
          <w:szCs w:val="28"/>
        </w:rPr>
        <w:t xml:space="preserve"> чел</w:t>
      </w:r>
    </w:p>
    <w:p w:rsidR="001670C7" w:rsidRDefault="001670C7" w:rsidP="001670C7">
      <w:pPr>
        <w:ind w:left="360"/>
        <w:rPr>
          <w:sz w:val="28"/>
        </w:rPr>
      </w:pPr>
      <w:r>
        <w:rPr>
          <w:sz w:val="28"/>
        </w:rPr>
        <w:t>8.</w:t>
      </w:r>
      <w:r w:rsidRPr="00A41536">
        <w:rPr>
          <w:sz w:val="28"/>
        </w:rPr>
        <w:t xml:space="preserve">участие в IX </w:t>
      </w:r>
      <w:proofErr w:type="spellStart"/>
      <w:r w:rsidRPr="00A41536">
        <w:rPr>
          <w:sz w:val="28"/>
        </w:rPr>
        <w:t>Всекубанской</w:t>
      </w:r>
      <w:proofErr w:type="spellEnd"/>
      <w:r w:rsidRPr="00A41536">
        <w:rPr>
          <w:sz w:val="28"/>
        </w:rPr>
        <w:t xml:space="preserve"> спартакиаде среди учащихся общеобразовательных учреждений и государственных учреждений начального профессионального образования Краснодарского края «Спортивные надежды Кубани» СПОРТИВНЫЙ ТУРИЗМ, Финальных соревнованиях дистанции – пешеходная </w:t>
      </w:r>
      <w:proofErr w:type="gramStart"/>
      <w:r w:rsidRPr="00A41536">
        <w:rPr>
          <w:sz w:val="28"/>
        </w:rPr>
        <w:t>–у</w:t>
      </w:r>
      <w:proofErr w:type="gramEnd"/>
      <w:r w:rsidRPr="00A41536">
        <w:rPr>
          <w:sz w:val="28"/>
        </w:rPr>
        <w:t>чащихся</w:t>
      </w:r>
      <w:r w:rsidRPr="00A41536">
        <w:rPr>
          <w:rFonts w:ascii="Calibri" w:eastAsia="Calibri" w:hAnsi="Calibri"/>
          <w:sz w:val="28"/>
          <w:szCs w:val="28"/>
        </w:rPr>
        <w:t xml:space="preserve"> (</w:t>
      </w:r>
      <w:r w:rsidRPr="00A41536">
        <w:rPr>
          <w:rFonts w:eastAsia="Calibri"/>
          <w:sz w:val="28"/>
          <w:szCs w:val="28"/>
        </w:rPr>
        <w:t>3девочки, 5 мальчиков -  5-6 классов)</w:t>
      </w:r>
      <w:r w:rsidRPr="00A41536">
        <w:rPr>
          <w:rFonts w:ascii="Calibri" w:eastAsia="Calibri" w:hAnsi="Calibri"/>
          <w:sz w:val="28"/>
          <w:szCs w:val="28"/>
        </w:rPr>
        <w:t xml:space="preserve">   </w:t>
      </w:r>
      <w:r w:rsidRPr="00A41536">
        <w:rPr>
          <w:sz w:val="28"/>
        </w:rPr>
        <w:t xml:space="preserve">13 мая 2016 года г. Горячий ключ, </w:t>
      </w:r>
      <w:proofErr w:type="spellStart"/>
      <w:r w:rsidRPr="00A41536">
        <w:rPr>
          <w:sz w:val="28"/>
        </w:rPr>
        <w:t>Инженерова</w:t>
      </w:r>
      <w:proofErr w:type="spellEnd"/>
      <w:r w:rsidRPr="00A41536">
        <w:rPr>
          <w:sz w:val="28"/>
        </w:rPr>
        <w:t xml:space="preserve"> щель –</w:t>
      </w:r>
      <w:r w:rsidRPr="00A41536">
        <w:rPr>
          <w:b/>
          <w:sz w:val="28"/>
        </w:rPr>
        <w:t xml:space="preserve"> 6</w:t>
      </w:r>
      <w:r w:rsidRPr="00A41536">
        <w:rPr>
          <w:sz w:val="28"/>
        </w:rPr>
        <w:t xml:space="preserve"> чел</w:t>
      </w:r>
    </w:p>
    <w:p w:rsidR="001670C7" w:rsidRPr="00A41536" w:rsidRDefault="001670C7" w:rsidP="001670C7">
      <w:pPr>
        <w:ind w:left="360"/>
        <w:rPr>
          <w:sz w:val="28"/>
        </w:rPr>
      </w:pPr>
    </w:p>
    <w:p w:rsidR="001670C7" w:rsidRDefault="001670C7" w:rsidP="001670C7">
      <w:pPr>
        <w:ind w:left="360"/>
        <w:rPr>
          <w:sz w:val="28"/>
        </w:rPr>
      </w:pPr>
      <w:r>
        <w:rPr>
          <w:sz w:val="28"/>
        </w:rPr>
        <w:t>9.</w:t>
      </w:r>
      <w:r w:rsidRPr="00A41536">
        <w:rPr>
          <w:sz w:val="28"/>
        </w:rPr>
        <w:t xml:space="preserve">участие в IX </w:t>
      </w:r>
      <w:proofErr w:type="spellStart"/>
      <w:r w:rsidRPr="00A41536">
        <w:rPr>
          <w:sz w:val="28"/>
        </w:rPr>
        <w:t>Всекубанской</w:t>
      </w:r>
      <w:proofErr w:type="spellEnd"/>
      <w:r w:rsidRPr="00A41536">
        <w:rPr>
          <w:sz w:val="28"/>
        </w:rPr>
        <w:t xml:space="preserve"> спартакиаде среди учащихся общеобразовательных учреждений и государственных учреждений начального профессионального образования Краснодарского края «Спортивные надежды Кубани» СПОРТИВНЫЙ ТУРИЗМ, Финальных соревнованиях дистанции – пешеходная </w:t>
      </w:r>
      <w:proofErr w:type="gramStart"/>
      <w:r w:rsidRPr="00A41536">
        <w:rPr>
          <w:sz w:val="28"/>
        </w:rPr>
        <w:t>–у</w:t>
      </w:r>
      <w:proofErr w:type="gramEnd"/>
      <w:r w:rsidRPr="00A41536">
        <w:rPr>
          <w:sz w:val="28"/>
        </w:rPr>
        <w:t>чащихся</w:t>
      </w:r>
      <w:r w:rsidRPr="00A41536">
        <w:rPr>
          <w:rFonts w:ascii="Calibri" w:eastAsia="Calibri" w:hAnsi="Calibri"/>
          <w:sz w:val="28"/>
          <w:szCs w:val="28"/>
        </w:rPr>
        <w:t xml:space="preserve"> (</w:t>
      </w:r>
      <w:r w:rsidRPr="00A41536">
        <w:rPr>
          <w:rFonts w:eastAsia="Calibri"/>
          <w:sz w:val="28"/>
          <w:szCs w:val="28"/>
        </w:rPr>
        <w:t>3девочки, 5 мальчиков -  9-11классов)</w:t>
      </w:r>
      <w:r w:rsidRPr="00A41536">
        <w:rPr>
          <w:rFonts w:ascii="Calibri" w:eastAsia="Calibri" w:hAnsi="Calibri"/>
          <w:sz w:val="28"/>
          <w:szCs w:val="28"/>
        </w:rPr>
        <w:t xml:space="preserve">   </w:t>
      </w:r>
      <w:r w:rsidRPr="00A41536">
        <w:rPr>
          <w:sz w:val="28"/>
        </w:rPr>
        <w:t xml:space="preserve">14 мая 2016 года г. Горячий ключ, </w:t>
      </w:r>
      <w:proofErr w:type="spellStart"/>
      <w:r w:rsidRPr="00A41536">
        <w:rPr>
          <w:sz w:val="28"/>
        </w:rPr>
        <w:t>Инженерова</w:t>
      </w:r>
      <w:proofErr w:type="spellEnd"/>
      <w:r w:rsidRPr="00A41536">
        <w:rPr>
          <w:sz w:val="28"/>
        </w:rPr>
        <w:t xml:space="preserve"> щель-</w:t>
      </w:r>
      <w:r w:rsidRPr="00A41536">
        <w:rPr>
          <w:b/>
          <w:sz w:val="28"/>
        </w:rPr>
        <w:t>6</w:t>
      </w:r>
      <w:r w:rsidRPr="00A41536">
        <w:rPr>
          <w:sz w:val="28"/>
        </w:rPr>
        <w:t xml:space="preserve"> чел</w:t>
      </w:r>
    </w:p>
    <w:p w:rsidR="001670C7" w:rsidRPr="00A41536" w:rsidRDefault="001670C7" w:rsidP="001670C7">
      <w:pPr>
        <w:ind w:left="360"/>
        <w:rPr>
          <w:sz w:val="28"/>
        </w:rPr>
      </w:pPr>
    </w:p>
    <w:p w:rsidR="001670C7" w:rsidRDefault="001670C7" w:rsidP="001670C7">
      <w:pPr>
        <w:ind w:left="360" w:right="1134"/>
        <w:rPr>
          <w:sz w:val="28"/>
          <w:szCs w:val="28"/>
        </w:rPr>
      </w:pPr>
      <w:r>
        <w:rPr>
          <w:sz w:val="28"/>
          <w:szCs w:val="28"/>
        </w:rPr>
        <w:t>10.</w:t>
      </w:r>
      <w:r w:rsidRPr="00A41536">
        <w:rPr>
          <w:sz w:val="28"/>
          <w:szCs w:val="28"/>
        </w:rPr>
        <w:t xml:space="preserve">выезд воспитанников кружка «Спортивный туризм» на краевую спортивно-оздоровительную профильную смену в  ст. </w:t>
      </w:r>
      <w:proofErr w:type="spellStart"/>
      <w:r w:rsidRPr="00A41536">
        <w:rPr>
          <w:sz w:val="28"/>
          <w:szCs w:val="28"/>
        </w:rPr>
        <w:t>Каладжинскую</w:t>
      </w:r>
      <w:proofErr w:type="spellEnd"/>
      <w:r w:rsidRPr="00A41536">
        <w:rPr>
          <w:sz w:val="28"/>
          <w:szCs w:val="28"/>
        </w:rPr>
        <w:t xml:space="preserve"> с 06.06.2016 по 19.06.2016г. – </w:t>
      </w:r>
      <w:r w:rsidRPr="00A41536">
        <w:rPr>
          <w:b/>
          <w:sz w:val="28"/>
          <w:szCs w:val="28"/>
        </w:rPr>
        <w:t>10</w:t>
      </w:r>
      <w:r w:rsidRPr="00A41536">
        <w:rPr>
          <w:sz w:val="28"/>
          <w:szCs w:val="28"/>
        </w:rPr>
        <w:t>чел</w:t>
      </w:r>
    </w:p>
    <w:p w:rsidR="001670C7" w:rsidRPr="00A41536" w:rsidRDefault="001670C7" w:rsidP="001670C7">
      <w:pPr>
        <w:ind w:left="360" w:right="1134"/>
        <w:rPr>
          <w:sz w:val="28"/>
          <w:szCs w:val="28"/>
        </w:rPr>
      </w:pPr>
    </w:p>
    <w:p w:rsidR="001670C7" w:rsidRDefault="001670C7" w:rsidP="001670C7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Pr="00A41536">
        <w:rPr>
          <w:sz w:val="28"/>
          <w:szCs w:val="28"/>
        </w:rPr>
        <w:t xml:space="preserve">участия в  краевой </w:t>
      </w:r>
      <w:proofErr w:type="spellStart"/>
      <w:proofErr w:type="gramStart"/>
      <w:r w:rsidRPr="00A41536">
        <w:rPr>
          <w:sz w:val="28"/>
          <w:szCs w:val="28"/>
        </w:rPr>
        <w:t>туристско</w:t>
      </w:r>
      <w:proofErr w:type="spellEnd"/>
      <w:r w:rsidRPr="00A41536">
        <w:rPr>
          <w:sz w:val="28"/>
          <w:szCs w:val="28"/>
        </w:rPr>
        <w:t xml:space="preserve"> – краеведческой</w:t>
      </w:r>
      <w:proofErr w:type="gramEnd"/>
      <w:r w:rsidRPr="00A41536">
        <w:rPr>
          <w:sz w:val="28"/>
          <w:szCs w:val="28"/>
        </w:rPr>
        <w:t xml:space="preserve"> </w:t>
      </w:r>
      <w:proofErr w:type="spellStart"/>
      <w:r w:rsidRPr="00A41536">
        <w:rPr>
          <w:sz w:val="28"/>
          <w:szCs w:val="28"/>
        </w:rPr>
        <w:t>туриаде</w:t>
      </w:r>
      <w:proofErr w:type="spellEnd"/>
      <w:r w:rsidRPr="00A41536">
        <w:rPr>
          <w:sz w:val="28"/>
          <w:szCs w:val="28"/>
        </w:rPr>
        <w:t xml:space="preserve"> «Звезда Кубани» группу детей в  с. Черниговское Апшеронского района, с 07.07.2016 года по 19. 07.2016 года. –</w:t>
      </w:r>
      <w:r w:rsidRPr="00A41536">
        <w:rPr>
          <w:b/>
          <w:sz w:val="28"/>
          <w:szCs w:val="28"/>
        </w:rPr>
        <w:t>8</w:t>
      </w:r>
      <w:r w:rsidRPr="00A41536">
        <w:rPr>
          <w:sz w:val="28"/>
          <w:szCs w:val="28"/>
        </w:rPr>
        <w:t xml:space="preserve"> чел</w:t>
      </w:r>
    </w:p>
    <w:p w:rsidR="001670C7" w:rsidRPr="00732457" w:rsidRDefault="001670C7" w:rsidP="001670C7">
      <w:pPr>
        <w:ind w:left="360"/>
        <w:rPr>
          <w:sz w:val="28"/>
          <w:szCs w:val="28"/>
        </w:rPr>
      </w:pPr>
    </w:p>
    <w:p w:rsidR="001670C7" w:rsidRDefault="001670C7" w:rsidP="001670C7">
      <w:pPr>
        <w:tabs>
          <w:tab w:val="left" w:pos="2080"/>
        </w:tabs>
        <w:jc w:val="center"/>
        <w:rPr>
          <w:b/>
          <w:sz w:val="28"/>
          <w:szCs w:val="32"/>
        </w:rPr>
      </w:pPr>
      <w:r w:rsidRPr="002E6FA0">
        <w:rPr>
          <w:b/>
          <w:sz w:val="28"/>
          <w:szCs w:val="32"/>
        </w:rPr>
        <w:lastRenderedPageBreak/>
        <w:t>У</w:t>
      </w:r>
      <w:r>
        <w:rPr>
          <w:b/>
          <w:sz w:val="28"/>
          <w:szCs w:val="32"/>
        </w:rPr>
        <w:t>ЧАСТИЕ В ПОХОДАХ И ЭКСКУРСИЯХ</w:t>
      </w:r>
      <w:r w:rsidRPr="002E6FA0">
        <w:rPr>
          <w:b/>
          <w:sz w:val="28"/>
          <w:szCs w:val="32"/>
        </w:rPr>
        <w:t>:</w:t>
      </w:r>
    </w:p>
    <w:p w:rsidR="001670C7" w:rsidRPr="005A267A" w:rsidRDefault="001670C7" w:rsidP="001670C7">
      <w:pPr>
        <w:tabs>
          <w:tab w:val="left" w:pos="2080"/>
        </w:tabs>
        <w:jc w:val="center"/>
        <w:rPr>
          <w:sz w:val="14"/>
          <w:szCs w:val="32"/>
        </w:rPr>
      </w:pP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1677"/>
        <w:gridCol w:w="2416"/>
      </w:tblGrid>
      <w:tr w:rsidR="001670C7" w:rsidRPr="000C774B" w:rsidTr="002937C0">
        <w:trPr>
          <w:trHeight w:val="34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10EBC" w:rsidRDefault="001670C7" w:rsidP="002937C0">
            <w:pPr>
              <w:rPr>
                <w:b/>
                <w:sz w:val="28"/>
                <w:szCs w:val="28"/>
              </w:rPr>
            </w:pPr>
            <w:r w:rsidRPr="00010EBC">
              <w:rPr>
                <w:b/>
                <w:sz w:val="28"/>
                <w:szCs w:val="28"/>
              </w:rPr>
              <w:t xml:space="preserve">         Годы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10EBC" w:rsidRDefault="001670C7" w:rsidP="002937C0">
            <w:pPr>
              <w:rPr>
                <w:b/>
                <w:sz w:val="28"/>
                <w:szCs w:val="28"/>
              </w:rPr>
            </w:pPr>
            <w:r w:rsidRPr="00010EBC">
              <w:rPr>
                <w:b/>
                <w:sz w:val="28"/>
                <w:szCs w:val="28"/>
              </w:rPr>
              <w:t xml:space="preserve">   Экскурсии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10EBC" w:rsidRDefault="001670C7" w:rsidP="002937C0">
            <w:pPr>
              <w:rPr>
                <w:b/>
                <w:sz w:val="28"/>
                <w:szCs w:val="28"/>
              </w:rPr>
            </w:pPr>
            <w:r w:rsidRPr="00010EBC">
              <w:rPr>
                <w:b/>
                <w:sz w:val="28"/>
                <w:szCs w:val="28"/>
              </w:rPr>
              <w:t xml:space="preserve">      Походы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10EBC" w:rsidRDefault="001670C7" w:rsidP="002937C0">
            <w:pPr>
              <w:rPr>
                <w:b/>
                <w:sz w:val="28"/>
                <w:szCs w:val="28"/>
              </w:rPr>
            </w:pPr>
            <w:r w:rsidRPr="00010EBC">
              <w:rPr>
                <w:b/>
                <w:sz w:val="28"/>
                <w:szCs w:val="28"/>
              </w:rPr>
              <w:t xml:space="preserve">   Кол-во детей</w:t>
            </w:r>
          </w:p>
        </w:tc>
      </w:tr>
      <w:tr w:rsidR="001670C7" w:rsidRPr="000C774B" w:rsidTr="002937C0">
        <w:trPr>
          <w:trHeight w:val="34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</w:t>
            </w:r>
          </w:p>
        </w:tc>
      </w:tr>
      <w:tr w:rsidR="001670C7" w:rsidRPr="000C774B" w:rsidTr="002937C0">
        <w:trPr>
          <w:trHeight w:val="34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</w:tr>
      <w:tr w:rsidR="001670C7" w:rsidRPr="000C774B" w:rsidTr="002937C0">
        <w:trPr>
          <w:trHeight w:val="34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</w:tr>
      <w:tr w:rsidR="001670C7" w:rsidRPr="000C774B" w:rsidTr="002937C0">
        <w:trPr>
          <w:trHeight w:val="34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</w:tr>
      <w:tr w:rsidR="001670C7" w:rsidRPr="000C774B" w:rsidTr="002937C0">
        <w:trPr>
          <w:trHeight w:val="34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</w:tr>
      <w:tr w:rsidR="001670C7" w:rsidRPr="000C774B" w:rsidTr="002937C0">
        <w:trPr>
          <w:trHeight w:val="34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</w:t>
            </w:r>
          </w:p>
        </w:tc>
      </w:tr>
    </w:tbl>
    <w:p w:rsidR="001670C7" w:rsidRDefault="001670C7" w:rsidP="001670C7">
      <w:pPr>
        <w:jc w:val="both"/>
        <w:rPr>
          <w:sz w:val="28"/>
        </w:rPr>
      </w:pPr>
    </w:p>
    <w:p w:rsidR="001670C7" w:rsidRDefault="001670C7" w:rsidP="001670C7">
      <w:pPr>
        <w:ind w:firstLine="708"/>
        <w:jc w:val="both"/>
        <w:rPr>
          <w:sz w:val="28"/>
        </w:rPr>
      </w:pPr>
      <w:r>
        <w:rPr>
          <w:sz w:val="28"/>
        </w:rPr>
        <w:t xml:space="preserve">В течение года проводились мероприятия по военно-патриотическому воспитанию. Месячник  оборонно-массовой и военно-патриотической работы в крае занял </w:t>
      </w:r>
      <w:r>
        <w:rPr>
          <w:sz w:val="28"/>
          <w:lang w:val="en-US"/>
        </w:rPr>
        <w:t>I</w:t>
      </w:r>
      <w:r>
        <w:rPr>
          <w:sz w:val="28"/>
        </w:rPr>
        <w:t xml:space="preserve"> место.</w:t>
      </w:r>
    </w:p>
    <w:p w:rsidR="001670C7" w:rsidRDefault="001670C7" w:rsidP="001670C7">
      <w:pPr>
        <w:ind w:firstLine="708"/>
        <w:jc w:val="both"/>
        <w:rPr>
          <w:sz w:val="28"/>
        </w:rPr>
      </w:pPr>
    </w:p>
    <w:p w:rsidR="001670C7" w:rsidRDefault="001670C7" w:rsidP="001670C7">
      <w:pPr>
        <w:ind w:firstLine="708"/>
        <w:rPr>
          <w:sz w:val="28"/>
        </w:rPr>
      </w:pPr>
      <w:r>
        <w:rPr>
          <w:sz w:val="28"/>
        </w:rPr>
        <w:t>С февраля по март  педагоги принимали участие в зональных семинарах в с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 xml:space="preserve">спенское, ст.Советской , </w:t>
      </w:r>
      <w:proofErr w:type="spellStart"/>
      <w:r>
        <w:rPr>
          <w:sz w:val="28"/>
        </w:rPr>
        <w:t>ст.Новокубанская</w:t>
      </w:r>
      <w:proofErr w:type="spellEnd"/>
      <w:r>
        <w:rPr>
          <w:sz w:val="28"/>
        </w:rPr>
        <w:t xml:space="preserve">, г.Армавир и ст.Отрадной, тем самым повышали своё </w:t>
      </w:r>
      <w:proofErr w:type="spellStart"/>
      <w:r>
        <w:rPr>
          <w:sz w:val="28"/>
        </w:rPr>
        <w:t>педмастерство</w:t>
      </w:r>
      <w:proofErr w:type="spellEnd"/>
      <w:r>
        <w:rPr>
          <w:sz w:val="28"/>
        </w:rPr>
        <w:t>, профессионализм.</w:t>
      </w:r>
    </w:p>
    <w:p w:rsidR="001670C7" w:rsidRDefault="001670C7" w:rsidP="001670C7">
      <w:pPr>
        <w:ind w:firstLine="708"/>
        <w:rPr>
          <w:sz w:val="28"/>
        </w:rPr>
      </w:pPr>
    </w:p>
    <w:p w:rsidR="001670C7" w:rsidRPr="00263AA8" w:rsidRDefault="001670C7" w:rsidP="001670C7">
      <w:pPr>
        <w:rPr>
          <w:sz w:val="96"/>
        </w:rPr>
      </w:pPr>
      <w:r>
        <w:rPr>
          <w:sz w:val="28"/>
        </w:rPr>
        <w:t xml:space="preserve">Реализацию задач осуществлял </w:t>
      </w:r>
      <w:proofErr w:type="spellStart"/>
      <w:r>
        <w:rPr>
          <w:sz w:val="28"/>
        </w:rPr>
        <w:t>педколлектив</w:t>
      </w:r>
      <w:proofErr w:type="spellEnd"/>
      <w:r>
        <w:rPr>
          <w:sz w:val="28"/>
        </w:rPr>
        <w:t xml:space="preserve"> в количестве 13 человек. 10 основных и 3 совместителя.</w:t>
      </w:r>
    </w:p>
    <w:p w:rsidR="001670C7" w:rsidRPr="009D39E3" w:rsidRDefault="001670C7" w:rsidP="001670C7">
      <w:pPr>
        <w:tabs>
          <w:tab w:val="left" w:pos="1220"/>
        </w:tabs>
        <w:jc w:val="center"/>
        <w:rPr>
          <w:sz w:val="28"/>
          <w:szCs w:val="32"/>
        </w:rPr>
      </w:pPr>
      <w:r w:rsidRPr="009D39E3">
        <w:rPr>
          <w:b/>
          <w:sz w:val="28"/>
          <w:szCs w:val="32"/>
        </w:rPr>
        <w:t>Состав педагогических работников по категориям: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670C7" w:rsidRPr="000C774B" w:rsidTr="002937C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 xml:space="preserve">       высшая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 xml:space="preserve">       первая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 xml:space="preserve">       вторая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 xml:space="preserve">  без категории</w:t>
            </w:r>
          </w:p>
        </w:tc>
      </w:tr>
      <w:tr w:rsidR="001670C7" w:rsidRPr="000C774B" w:rsidTr="002937C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1670C7" w:rsidRPr="000C774B" w:rsidRDefault="001670C7" w:rsidP="001670C7">
      <w:pPr>
        <w:rPr>
          <w:sz w:val="28"/>
          <w:szCs w:val="28"/>
        </w:rPr>
      </w:pPr>
    </w:p>
    <w:p w:rsidR="001670C7" w:rsidRPr="000C774B" w:rsidRDefault="001670C7" w:rsidP="001670C7">
      <w:pPr>
        <w:rPr>
          <w:b/>
          <w:sz w:val="32"/>
          <w:szCs w:val="32"/>
        </w:rPr>
      </w:pPr>
      <w:r w:rsidRPr="000C774B">
        <w:rPr>
          <w:b/>
          <w:sz w:val="32"/>
          <w:szCs w:val="32"/>
        </w:rPr>
        <w:t xml:space="preserve">      Состав педагогических работников по стажу: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1670C7" w:rsidRPr="000C774B" w:rsidTr="002937C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До 5-ти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От 5-10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От 10-20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 xml:space="preserve"> От 20-30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От  40 лет</w:t>
            </w:r>
            <w:r>
              <w:rPr>
                <w:sz w:val="28"/>
                <w:szCs w:val="28"/>
              </w:rPr>
              <w:t>….</w:t>
            </w:r>
          </w:p>
        </w:tc>
      </w:tr>
      <w:tr w:rsidR="001670C7" w:rsidRPr="000C774B" w:rsidTr="002937C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CA3985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CA3985" w:rsidRDefault="001670C7" w:rsidP="002937C0">
            <w:pPr>
              <w:jc w:val="center"/>
              <w:rPr>
                <w:sz w:val="28"/>
                <w:szCs w:val="28"/>
              </w:rPr>
            </w:pPr>
            <w:r w:rsidRPr="00CA3985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CA3985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CA3985" w:rsidRDefault="001670C7" w:rsidP="00293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CA3985" w:rsidRDefault="001670C7" w:rsidP="002937C0">
            <w:pPr>
              <w:jc w:val="center"/>
              <w:rPr>
                <w:sz w:val="28"/>
                <w:szCs w:val="28"/>
              </w:rPr>
            </w:pPr>
            <w:r w:rsidRPr="00CA3985">
              <w:rPr>
                <w:sz w:val="28"/>
                <w:szCs w:val="28"/>
              </w:rPr>
              <w:t>1</w:t>
            </w:r>
          </w:p>
        </w:tc>
      </w:tr>
    </w:tbl>
    <w:p w:rsidR="001670C7" w:rsidRPr="009D39E3" w:rsidRDefault="001670C7" w:rsidP="001670C7">
      <w:pPr>
        <w:jc w:val="center"/>
        <w:rPr>
          <w:szCs w:val="28"/>
        </w:rPr>
      </w:pPr>
    </w:p>
    <w:p w:rsidR="001670C7" w:rsidRPr="009D39E3" w:rsidRDefault="001670C7" w:rsidP="001670C7">
      <w:pPr>
        <w:jc w:val="center"/>
        <w:rPr>
          <w:b/>
          <w:sz w:val="28"/>
          <w:szCs w:val="32"/>
        </w:rPr>
      </w:pPr>
      <w:r w:rsidRPr="009D39E3">
        <w:rPr>
          <w:b/>
          <w:sz w:val="28"/>
          <w:szCs w:val="32"/>
        </w:rPr>
        <w:t>Возрастной состав педагогических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670C7" w:rsidRPr="000C774B" w:rsidTr="002937C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До 20л.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20-25л.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25-30л.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30-35л.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35-40л.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40-45л.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 w:rsidRPr="000C774B">
              <w:rPr>
                <w:sz w:val="28"/>
                <w:szCs w:val="28"/>
              </w:rPr>
              <w:t>45-50л.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0C774B" w:rsidRDefault="001670C7" w:rsidP="0029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</w:t>
            </w:r>
            <w:r w:rsidRPr="000C774B">
              <w:rPr>
                <w:sz w:val="28"/>
                <w:szCs w:val="28"/>
              </w:rPr>
              <w:t>…</w:t>
            </w:r>
          </w:p>
        </w:tc>
      </w:tr>
      <w:tr w:rsidR="001670C7" w:rsidRPr="000C774B" w:rsidTr="002937C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1825E4" w:rsidRDefault="001670C7" w:rsidP="002937C0">
            <w:pPr>
              <w:jc w:val="center"/>
              <w:rPr>
                <w:sz w:val="28"/>
                <w:szCs w:val="28"/>
              </w:rPr>
            </w:pPr>
            <w:r w:rsidRPr="001825E4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1825E4" w:rsidRDefault="001670C7" w:rsidP="002937C0">
            <w:pPr>
              <w:jc w:val="center"/>
              <w:rPr>
                <w:sz w:val="28"/>
                <w:szCs w:val="28"/>
              </w:rPr>
            </w:pPr>
            <w:r w:rsidRPr="001825E4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1825E4" w:rsidRDefault="001670C7" w:rsidP="002937C0">
            <w:pPr>
              <w:jc w:val="center"/>
              <w:rPr>
                <w:sz w:val="28"/>
                <w:szCs w:val="28"/>
              </w:rPr>
            </w:pPr>
            <w:r w:rsidRPr="001825E4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1825E4" w:rsidRDefault="001670C7" w:rsidP="002937C0">
            <w:pPr>
              <w:jc w:val="center"/>
              <w:rPr>
                <w:sz w:val="28"/>
                <w:szCs w:val="28"/>
              </w:rPr>
            </w:pPr>
            <w:r w:rsidRPr="001825E4"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1825E4" w:rsidRDefault="001670C7" w:rsidP="002937C0">
            <w:pPr>
              <w:jc w:val="center"/>
              <w:rPr>
                <w:sz w:val="28"/>
                <w:szCs w:val="28"/>
              </w:rPr>
            </w:pPr>
            <w:r w:rsidRPr="001825E4"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1825E4" w:rsidRDefault="001670C7" w:rsidP="002937C0">
            <w:pPr>
              <w:jc w:val="center"/>
              <w:rPr>
                <w:sz w:val="28"/>
                <w:szCs w:val="28"/>
              </w:rPr>
            </w:pPr>
            <w:r w:rsidRPr="001825E4"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1825E4" w:rsidRDefault="001670C7" w:rsidP="002937C0">
            <w:pPr>
              <w:jc w:val="center"/>
              <w:rPr>
                <w:sz w:val="28"/>
                <w:szCs w:val="28"/>
              </w:rPr>
            </w:pPr>
            <w:r w:rsidRPr="001825E4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7" w:rsidRPr="001825E4" w:rsidRDefault="001670C7" w:rsidP="002937C0">
            <w:pPr>
              <w:jc w:val="center"/>
              <w:rPr>
                <w:sz w:val="28"/>
                <w:szCs w:val="28"/>
              </w:rPr>
            </w:pPr>
            <w:r w:rsidRPr="001825E4">
              <w:rPr>
                <w:sz w:val="28"/>
                <w:szCs w:val="28"/>
              </w:rPr>
              <w:t>2</w:t>
            </w:r>
          </w:p>
        </w:tc>
      </w:tr>
    </w:tbl>
    <w:p w:rsidR="001670C7" w:rsidRDefault="001670C7" w:rsidP="001670C7">
      <w:pPr>
        <w:ind w:firstLine="567"/>
        <w:rPr>
          <w:b/>
          <w:i/>
          <w:sz w:val="28"/>
        </w:rPr>
      </w:pPr>
    </w:p>
    <w:p w:rsidR="001670C7" w:rsidRDefault="001670C7" w:rsidP="001670C7">
      <w:pPr>
        <w:rPr>
          <w:sz w:val="28"/>
        </w:rPr>
      </w:pPr>
      <w:r w:rsidRPr="00930A3E">
        <w:rPr>
          <w:sz w:val="28"/>
        </w:rPr>
        <w:t xml:space="preserve">Время затрагивает все сферы человеческой жизни, в том числе и образование, периодически требуя его обновления. Сегодня уже всем ясно: в «новое» время со старыми подходами «войти» нельзя. Реализация  современной политики в дополнительном образовании невозможна без педагога, владеющего высоким профессионализмом, творческим потенциалом, занимающего ведущие интеллектуальные позиции в обществе. </w:t>
      </w:r>
    </w:p>
    <w:p w:rsidR="001670C7" w:rsidRPr="00B61E9F" w:rsidRDefault="001670C7" w:rsidP="001670C7">
      <w:pPr>
        <w:ind w:firstLine="567"/>
        <w:rPr>
          <w:b/>
          <w:i/>
          <w:sz w:val="28"/>
        </w:rPr>
      </w:pPr>
    </w:p>
    <w:p w:rsidR="001670C7" w:rsidRDefault="001670C7" w:rsidP="001670C7">
      <w:pPr>
        <w:rPr>
          <w:sz w:val="28"/>
          <w:szCs w:val="28"/>
        </w:rPr>
      </w:pPr>
      <w:r w:rsidRPr="00B61E9F">
        <w:rPr>
          <w:b/>
          <w:sz w:val="28"/>
          <w:szCs w:val="28"/>
        </w:rPr>
        <w:t>Педагог дополнительного образования -</w:t>
      </w:r>
      <w:r w:rsidRPr="00E134A4">
        <w:rPr>
          <w:sz w:val="28"/>
          <w:szCs w:val="28"/>
        </w:rPr>
        <w:t xml:space="preserve"> один из важнейших специалистов, непосредственно реализующих дополнительные образовательные программы различной направленности. Он занимается развитием талантов и способностей школьников, включая их в художественную, техническую, спортивную</w:t>
      </w:r>
      <w:r>
        <w:rPr>
          <w:sz w:val="28"/>
          <w:szCs w:val="28"/>
        </w:rPr>
        <w:t>, естественнонаучную</w:t>
      </w:r>
      <w:r w:rsidRPr="00E134A4">
        <w:rPr>
          <w:sz w:val="28"/>
          <w:szCs w:val="28"/>
        </w:rPr>
        <w:t xml:space="preserve"> деятельность. Он комплектует состав </w:t>
      </w:r>
      <w:r w:rsidRPr="00E134A4">
        <w:rPr>
          <w:sz w:val="28"/>
          <w:szCs w:val="28"/>
        </w:rPr>
        <w:lastRenderedPageBreak/>
        <w:t>творческих объединений, способствует сохранению контингента обучающихся, реализации образовательной программы, ведет непосредственную образовательную деятельность со школьниками в определенном творческом объединении, обеспечивая обоснованный выбор форм, м</w:t>
      </w:r>
      <w:r>
        <w:rPr>
          <w:sz w:val="28"/>
          <w:szCs w:val="28"/>
        </w:rPr>
        <w:t>етодов, содержания деятельности,</w:t>
      </w:r>
      <w:r w:rsidRPr="00E134A4">
        <w:rPr>
          <w:sz w:val="28"/>
          <w:szCs w:val="28"/>
        </w:rPr>
        <w:t xml:space="preserve"> несет</w:t>
      </w:r>
      <w:r>
        <w:rPr>
          <w:sz w:val="28"/>
          <w:szCs w:val="28"/>
        </w:rPr>
        <w:t xml:space="preserve"> ответственность за качество </w:t>
      </w:r>
      <w:r w:rsidRPr="00E134A4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образовательных программ</w:t>
      </w:r>
      <w:r w:rsidRPr="00E134A4">
        <w:rPr>
          <w:sz w:val="28"/>
          <w:szCs w:val="28"/>
        </w:rPr>
        <w:t>. Педагог дополнительного образования является специалистом по развитию у учащихся разнообразной творческой деятельности. Он в рамках своей должности выявляет творческие способности обучающихся, способствует их развитию, поддерживает одаренных и талантливых обучающихся, оказывает консультативную помощь родителям, а также педагогическим работникам в пределах своей компетенции.</w:t>
      </w:r>
    </w:p>
    <w:p w:rsidR="001670C7" w:rsidRDefault="001670C7" w:rsidP="001670C7">
      <w:pPr>
        <w:ind w:firstLine="708"/>
        <w:rPr>
          <w:sz w:val="28"/>
          <w:szCs w:val="26"/>
        </w:rPr>
      </w:pPr>
    </w:p>
    <w:p w:rsidR="001670C7" w:rsidRDefault="001670C7" w:rsidP="001670C7">
      <w:pPr>
        <w:pStyle w:val="3"/>
        <w:jc w:val="left"/>
        <w:rPr>
          <w:szCs w:val="26"/>
        </w:rPr>
      </w:pPr>
      <w:r>
        <w:rPr>
          <w:szCs w:val="26"/>
        </w:rPr>
        <w:t xml:space="preserve">От  результатов  воспитательной  работы  зависит,  насколько  комфортно  ребёнок  чувствует  себя  в  коллективе,  придёт  ли он  заниматься  в  следующем учебном  году. Каждый педагог старался находить индивидуальный подход к каждому своему учащемуся. </w:t>
      </w:r>
    </w:p>
    <w:p w:rsidR="001670C7" w:rsidRDefault="001670C7" w:rsidP="001670C7">
      <w:pPr>
        <w:pStyle w:val="3"/>
        <w:jc w:val="left"/>
        <w:rPr>
          <w:szCs w:val="26"/>
        </w:rPr>
      </w:pPr>
    </w:p>
    <w:p w:rsidR="001670C7" w:rsidRDefault="001670C7" w:rsidP="001670C7">
      <w:pPr>
        <w:pStyle w:val="3"/>
        <w:jc w:val="left"/>
      </w:pPr>
      <w:r>
        <w:t xml:space="preserve">Согласно  плану ЦДТ, проводились  открытые занятия в кружках </w:t>
      </w:r>
      <w:proofErr w:type="spellStart"/>
      <w:r>
        <w:t>художественной</w:t>
      </w:r>
      <w:proofErr w:type="gramStart"/>
      <w:r>
        <w:t>,ф</w:t>
      </w:r>
      <w:proofErr w:type="gramEnd"/>
      <w:r>
        <w:t>изкультурно-спортивной</w:t>
      </w:r>
      <w:proofErr w:type="spellEnd"/>
      <w:r>
        <w:t xml:space="preserve"> и научно-технической направленностей, что способствовало обмену опытом педагогов дополнительного образования. </w:t>
      </w:r>
    </w:p>
    <w:p w:rsidR="001670C7" w:rsidRDefault="001670C7" w:rsidP="001670C7">
      <w:pPr>
        <w:pStyle w:val="2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      В 2015--2016 учебном году педагоги прикладники Центра детского творчества организовывали выставки, оформляли стенды с работами педагогов и их воспитанников. </w:t>
      </w:r>
    </w:p>
    <w:p w:rsidR="001670C7" w:rsidRDefault="001670C7" w:rsidP="001670C7">
      <w:pPr>
        <w:pStyle w:val="2"/>
        <w:spacing w:after="0" w:line="240" w:lineRule="auto"/>
        <w:ind w:left="0"/>
        <w:jc w:val="both"/>
        <w:rPr>
          <w:sz w:val="28"/>
        </w:rPr>
      </w:pPr>
      <w:r>
        <w:t xml:space="preserve">     </w:t>
      </w:r>
      <w:r>
        <w:rPr>
          <w:sz w:val="28"/>
        </w:rPr>
        <w:t>Массовая работа была направлена на воспитание нравственно-патриотических качеств личности, а также проводились традиционные дела и мероприятия ЦДТ</w:t>
      </w:r>
    </w:p>
    <w:p w:rsidR="00683EA7" w:rsidRDefault="00683EA7"/>
    <w:sectPr w:rsidR="00683EA7" w:rsidSect="0068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027"/>
    <w:multiLevelType w:val="hybridMultilevel"/>
    <w:tmpl w:val="AF443B00"/>
    <w:lvl w:ilvl="0" w:tplc="8E340E36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57EB1B55"/>
    <w:multiLevelType w:val="hybridMultilevel"/>
    <w:tmpl w:val="159C83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60F52"/>
    <w:multiLevelType w:val="hybridMultilevel"/>
    <w:tmpl w:val="88B04C1A"/>
    <w:lvl w:ilvl="0" w:tplc="FDE61DAA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70C7"/>
    <w:rsid w:val="001670C7"/>
    <w:rsid w:val="0068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670C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6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1670C7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6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670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67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70C7"/>
    <w:pPr>
      <w:ind w:left="720"/>
      <w:contextualSpacing/>
    </w:pPr>
  </w:style>
  <w:style w:type="paragraph" w:customStyle="1" w:styleId="Default">
    <w:name w:val="Default"/>
    <w:rsid w:val="00167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1556</Words>
  <Characters>8875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2016-09-29T07:39:00Z</dcterms:created>
  <dcterms:modified xsi:type="dcterms:W3CDTF">2016-09-29T07:40:00Z</dcterms:modified>
</cp:coreProperties>
</file>